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22" w:rsidRDefault="00BD4B22" w:rsidP="00BD4B22">
      <w:pPr>
        <w:bidi/>
        <w:jc w:val="center"/>
        <w:rPr>
          <w:rFonts w:cs="B Yekan"/>
          <w:rtl/>
          <w:lang w:bidi="fa-IR"/>
        </w:rPr>
      </w:pPr>
      <w:bookmarkStart w:id="0" w:name="_GoBack"/>
      <w:bookmarkEnd w:id="0"/>
    </w:p>
    <w:tbl>
      <w:tblPr>
        <w:bidiVisual/>
        <w:tblW w:w="10396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999"/>
        <w:gridCol w:w="836"/>
        <w:gridCol w:w="141"/>
        <w:gridCol w:w="588"/>
        <w:gridCol w:w="830"/>
        <w:gridCol w:w="567"/>
        <w:gridCol w:w="283"/>
        <w:gridCol w:w="851"/>
        <w:gridCol w:w="283"/>
        <w:gridCol w:w="567"/>
        <w:gridCol w:w="426"/>
        <w:gridCol w:w="2269"/>
      </w:tblGrid>
      <w:tr w:rsidR="0029599A" w:rsidRPr="00D46445" w:rsidTr="00160EE8">
        <w:trPr>
          <w:trHeight w:val="417"/>
        </w:trPr>
        <w:tc>
          <w:tcPr>
            <w:tcW w:w="1039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599A" w:rsidRPr="00160EE8" w:rsidRDefault="0029599A" w:rsidP="00A236D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160EE8">
              <w:rPr>
                <w:rFonts w:cs="B Titr" w:hint="cs"/>
                <w:sz w:val="28"/>
                <w:szCs w:val="28"/>
                <w:rtl/>
              </w:rPr>
              <w:t>مشخصات فردی مدرس</w:t>
            </w:r>
          </w:p>
        </w:tc>
      </w:tr>
      <w:tr w:rsidR="004F0DF2" w:rsidRPr="00D46445" w:rsidTr="00EF7181">
        <w:trPr>
          <w:trHeight w:val="285"/>
        </w:trPr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0DF2" w:rsidRPr="00A917AE" w:rsidRDefault="004F0DF2" w:rsidP="00C51E08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917AE">
              <w:rPr>
                <w:rFonts w:cs="B Nazanin" w:hint="cs"/>
                <w:sz w:val="28"/>
                <w:szCs w:val="28"/>
                <w:rtl/>
              </w:rPr>
              <w:t>نام:</w:t>
            </w:r>
          </w:p>
        </w:tc>
        <w:tc>
          <w:tcPr>
            <w:tcW w:w="32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0DF2" w:rsidRPr="00A917AE" w:rsidRDefault="00C51E08" w:rsidP="004F0DF2">
            <w:pPr>
              <w:bidi/>
              <w:rPr>
                <w:rFonts w:cs="B Nazanin"/>
                <w:sz w:val="28"/>
                <w:szCs w:val="28"/>
              </w:rPr>
            </w:pPr>
            <w:r w:rsidRPr="00A917AE">
              <w:rPr>
                <w:rFonts w:cs="B Nazanin" w:hint="cs"/>
                <w:sz w:val="28"/>
                <w:szCs w:val="28"/>
                <w:rtl/>
              </w:rPr>
              <w:t>نام خانوادگی</w:t>
            </w:r>
            <w:r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354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0DF2" w:rsidRPr="00A917AE" w:rsidRDefault="00C51E08" w:rsidP="004F0DF2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917AE">
              <w:rPr>
                <w:rFonts w:cs="B Nazanin" w:hint="cs"/>
                <w:sz w:val="28"/>
                <w:szCs w:val="28"/>
                <w:rtl/>
              </w:rPr>
              <w:t>رشته تحصیلی:</w:t>
            </w:r>
          </w:p>
        </w:tc>
      </w:tr>
      <w:tr w:rsidR="00C51E08" w:rsidRPr="00D46445" w:rsidTr="00EF7181">
        <w:trPr>
          <w:trHeight w:val="446"/>
        </w:trPr>
        <w:tc>
          <w:tcPr>
            <w:tcW w:w="35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1E08" w:rsidRPr="00A917AE" w:rsidRDefault="00C51E08" w:rsidP="00B346B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917AE">
              <w:rPr>
                <w:rFonts w:cs="B Nazanin" w:hint="cs"/>
                <w:sz w:val="28"/>
                <w:szCs w:val="28"/>
                <w:rtl/>
              </w:rPr>
              <w:t>نام پدر: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1E08" w:rsidRPr="00A917AE" w:rsidRDefault="00C51E08" w:rsidP="00FA530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917AE">
              <w:rPr>
                <w:rFonts w:cs="B Nazanin" w:hint="cs"/>
                <w:sz w:val="28"/>
                <w:szCs w:val="28"/>
                <w:rtl/>
              </w:rPr>
              <w:t>جنسیت: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1E08" w:rsidRPr="00A917AE" w:rsidRDefault="00C51E08" w:rsidP="00FA530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گرایش تحصیلی:</w:t>
            </w:r>
          </w:p>
        </w:tc>
      </w:tr>
      <w:tr w:rsidR="00C51E08" w:rsidRPr="00D46445" w:rsidTr="00EF7181">
        <w:trPr>
          <w:trHeight w:val="446"/>
        </w:trPr>
        <w:tc>
          <w:tcPr>
            <w:tcW w:w="35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1E08" w:rsidRPr="00A917AE" w:rsidRDefault="00C51E08" w:rsidP="00B346B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917AE">
              <w:rPr>
                <w:rFonts w:cs="B Nazanin" w:hint="cs"/>
                <w:sz w:val="28"/>
                <w:szCs w:val="28"/>
                <w:rtl/>
              </w:rPr>
              <w:t>تاریخ تولد: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1E08" w:rsidRPr="00A917AE" w:rsidRDefault="00C51E08" w:rsidP="002A6EC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محل تولد: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1E08" w:rsidRPr="00A917AE" w:rsidRDefault="00C51E08" w:rsidP="004F0DF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زبان خارجی:</w:t>
            </w:r>
          </w:p>
        </w:tc>
      </w:tr>
      <w:tr w:rsidR="00C51E08" w:rsidRPr="00D46445" w:rsidTr="00EF7181">
        <w:trPr>
          <w:trHeight w:val="446"/>
        </w:trPr>
        <w:tc>
          <w:tcPr>
            <w:tcW w:w="35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1E08" w:rsidRPr="00A917AE" w:rsidRDefault="00C51E08" w:rsidP="00B346B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917AE">
              <w:rPr>
                <w:rFonts w:cs="B Nazanin" w:hint="cs"/>
                <w:sz w:val="28"/>
                <w:szCs w:val="28"/>
                <w:rtl/>
              </w:rPr>
              <w:t>شماره شناسنامه: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08" w:rsidRPr="00A917AE" w:rsidRDefault="00C51E08" w:rsidP="00930EB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917AE">
              <w:rPr>
                <w:rFonts w:cs="B Nazanin" w:hint="cs"/>
                <w:sz w:val="28"/>
                <w:szCs w:val="28"/>
                <w:rtl/>
              </w:rPr>
              <w:t>شماره ملی: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1E08" w:rsidRPr="00A917AE" w:rsidRDefault="00E25443" w:rsidP="004F0DF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تلفن </w:t>
            </w:r>
            <w:r w:rsidRPr="00A917AE">
              <w:rPr>
                <w:rFonts w:cs="B Nazanin" w:hint="cs"/>
                <w:sz w:val="28"/>
                <w:szCs w:val="28"/>
                <w:rtl/>
              </w:rPr>
              <w:t>همراه:</w:t>
            </w:r>
          </w:p>
        </w:tc>
      </w:tr>
      <w:tr w:rsidR="00C51E08" w:rsidRPr="00D46445" w:rsidTr="00EF7181">
        <w:trPr>
          <w:trHeight w:val="388"/>
        </w:trPr>
        <w:tc>
          <w:tcPr>
            <w:tcW w:w="35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1E08" w:rsidRDefault="00C51E08" w:rsidP="00841FF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وضعیت تاهل: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08" w:rsidRDefault="00C51E08" w:rsidP="00841FF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دین/مذهب: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E08" w:rsidRPr="00A917AE" w:rsidRDefault="00C51E08" w:rsidP="004F0DF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ملیت:</w:t>
            </w:r>
          </w:p>
        </w:tc>
      </w:tr>
      <w:tr w:rsidR="00E25443" w:rsidRPr="00D46445" w:rsidTr="00EF7181">
        <w:trPr>
          <w:trHeight w:val="522"/>
        </w:trPr>
        <w:tc>
          <w:tcPr>
            <w:tcW w:w="35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5443" w:rsidRDefault="00EF7181" w:rsidP="00EF718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917AE">
              <w:rPr>
                <w:rFonts w:cs="B Nazanin" w:hint="cs"/>
                <w:sz w:val="28"/>
                <w:szCs w:val="28"/>
                <w:rtl/>
                <w:lang w:bidi="fa-IR"/>
              </w:rPr>
              <w:t>آخرین مدرک</w:t>
            </w:r>
            <w:r w:rsidRPr="00A917AE">
              <w:rPr>
                <w:rFonts w:cs="B Nazanin" w:hint="cs"/>
                <w:sz w:val="28"/>
                <w:szCs w:val="28"/>
                <w:rtl/>
              </w:rPr>
              <w:t xml:space="preserve"> تحصیلی:</w:t>
            </w:r>
          </w:p>
          <w:p w:rsidR="00EF7181" w:rsidRPr="00A917AE" w:rsidRDefault="00EF7181" w:rsidP="00EF718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680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5443" w:rsidRDefault="00E25443" w:rsidP="00160EE8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917AE">
              <w:rPr>
                <w:rFonts w:cs="B Nazanin" w:hint="cs"/>
                <w:sz w:val="28"/>
                <w:szCs w:val="28"/>
                <w:rtl/>
              </w:rPr>
              <w:t>پست الکترونیکی:</w:t>
            </w:r>
          </w:p>
          <w:p w:rsidR="00EF7181" w:rsidRPr="00A917AE" w:rsidRDefault="00EF7181" w:rsidP="00EF7181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E25443" w:rsidRPr="00D46445" w:rsidTr="00EF7181">
        <w:trPr>
          <w:trHeight w:val="522"/>
        </w:trPr>
        <w:tc>
          <w:tcPr>
            <w:tcW w:w="35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5443" w:rsidRPr="00A917AE" w:rsidRDefault="00E25443" w:rsidP="00736468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917AE">
              <w:rPr>
                <w:rFonts w:cs="B Nazanin" w:hint="cs"/>
                <w:sz w:val="28"/>
                <w:szCs w:val="28"/>
                <w:rtl/>
              </w:rPr>
              <w:t>استان: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43" w:rsidRPr="00A917AE" w:rsidRDefault="00E25443" w:rsidP="00736468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917AE">
              <w:rPr>
                <w:rFonts w:cs="B Nazanin" w:hint="cs"/>
                <w:sz w:val="28"/>
                <w:szCs w:val="28"/>
                <w:rtl/>
              </w:rPr>
              <w:t>شهر: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7181" w:rsidRDefault="00EF7181" w:rsidP="00EF718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917AE">
              <w:rPr>
                <w:rFonts w:cs="B Nazanin" w:hint="cs"/>
                <w:sz w:val="28"/>
                <w:szCs w:val="28"/>
                <w:rtl/>
              </w:rPr>
              <w:t>محل فعالیت: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 w:rsidRPr="00A917AE">
              <w:rPr>
                <w:rFonts w:cs="B Nazanin" w:hint="cs"/>
                <w:sz w:val="28"/>
                <w:szCs w:val="28"/>
                <w:rtl/>
              </w:rPr>
              <w:t xml:space="preserve">داخل سازمان  </w:t>
            </w:r>
            <w:r w:rsidRPr="00A917AE">
              <w:rPr>
                <w:sz w:val="28"/>
                <w:szCs w:val="28"/>
                <w:rtl/>
              </w:rPr>
              <w:t>□</w:t>
            </w:r>
            <w:r w:rsidRPr="00A917AE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</w:p>
          <w:p w:rsidR="00E25443" w:rsidRPr="00A917AE" w:rsidRDefault="00EF7181" w:rsidP="00EF718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917AE">
              <w:rPr>
                <w:rFonts w:cs="B Nazanin" w:hint="cs"/>
                <w:sz w:val="28"/>
                <w:szCs w:val="28"/>
                <w:rtl/>
              </w:rPr>
              <w:t xml:space="preserve">خارج سازمان </w:t>
            </w:r>
            <w:r w:rsidRPr="00A917AE">
              <w:rPr>
                <w:sz w:val="28"/>
                <w:szCs w:val="28"/>
                <w:rtl/>
              </w:rPr>
              <w:t>□</w:t>
            </w:r>
          </w:p>
        </w:tc>
      </w:tr>
      <w:tr w:rsidR="00E25443" w:rsidRPr="00D46445" w:rsidTr="00592F88">
        <w:trPr>
          <w:trHeight w:val="526"/>
        </w:trPr>
        <w:tc>
          <w:tcPr>
            <w:tcW w:w="10396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443" w:rsidRPr="00A917AE" w:rsidRDefault="00E25443" w:rsidP="004F0DF2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A917AE">
              <w:rPr>
                <w:rFonts w:cs="B Nazanin" w:hint="cs"/>
                <w:sz w:val="28"/>
                <w:szCs w:val="28"/>
                <w:rtl/>
                <w:lang w:bidi="fa-IR"/>
              </w:rPr>
              <w:t>نشانی و تلفن محل کار:</w:t>
            </w:r>
          </w:p>
        </w:tc>
      </w:tr>
      <w:tr w:rsidR="00E25443" w:rsidRPr="00D46445" w:rsidTr="00EF7181">
        <w:trPr>
          <w:cantSplit/>
          <w:trHeight w:val="385"/>
        </w:trPr>
        <w:tc>
          <w:tcPr>
            <w:tcW w:w="10396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5443" w:rsidRPr="00A917AE" w:rsidRDefault="00E25443" w:rsidP="00EF718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917AE">
              <w:rPr>
                <w:rFonts w:cs="B Nazanin" w:hint="cs"/>
                <w:sz w:val="28"/>
                <w:szCs w:val="28"/>
                <w:rtl/>
              </w:rPr>
              <w:t xml:space="preserve">حیطه فعالیت: </w:t>
            </w:r>
            <w:r w:rsidR="00EF7181"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  <w:r w:rsidRPr="00A917AE">
              <w:rPr>
                <w:rFonts w:cs="B Nazanin" w:hint="cs"/>
                <w:sz w:val="28"/>
                <w:szCs w:val="28"/>
                <w:rtl/>
              </w:rPr>
              <w:t xml:space="preserve">عمومی </w:t>
            </w:r>
            <w:r w:rsidRPr="00A917AE">
              <w:rPr>
                <w:sz w:val="28"/>
                <w:szCs w:val="28"/>
                <w:rtl/>
              </w:rPr>
              <w:t>□</w:t>
            </w:r>
            <w:r w:rsidRPr="00A917AE">
              <w:rPr>
                <w:rFonts w:cs="B Nazanin" w:hint="cs"/>
                <w:sz w:val="28"/>
                <w:szCs w:val="28"/>
                <w:rtl/>
              </w:rPr>
              <w:t xml:space="preserve">   مدیریتی  </w:t>
            </w:r>
            <w:r w:rsidRPr="00A917AE">
              <w:rPr>
                <w:sz w:val="28"/>
                <w:szCs w:val="28"/>
                <w:rtl/>
              </w:rPr>
              <w:t>□</w:t>
            </w:r>
            <w:r w:rsidRPr="00A917AE">
              <w:rPr>
                <w:rFonts w:cs="B Nazanin" w:hint="cs"/>
                <w:sz w:val="28"/>
                <w:szCs w:val="28"/>
                <w:rtl/>
              </w:rPr>
              <w:t xml:space="preserve">   فنی و مهندسی  </w:t>
            </w:r>
            <w:r w:rsidRPr="00A917AE">
              <w:rPr>
                <w:sz w:val="28"/>
                <w:szCs w:val="28"/>
                <w:rtl/>
              </w:rPr>
              <w:t>□</w:t>
            </w:r>
            <w:r w:rsidRPr="00A917AE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Pr="00A917AE">
              <w:rPr>
                <w:rFonts w:cs="B Nazanin"/>
                <w:sz w:val="28"/>
                <w:szCs w:val="28"/>
              </w:rPr>
              <w:t xml:space="preserve">IT </w:t>
            </w:r>
            <w:r w:rsidRPr="00A917A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Pr="00A917AE">
              <w:rPr>
                <w:sz w:val="28"/>
                <w:szCs w:val="28"/>
                <w:rtl/>
                <w:lang w:bidi="fa-IR"/>
              </w:rPr>
              <w:t>□</w:t>
            </w:r>
            <w:r w:rsidRPr="00A917A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زبان </w:t>
            </w:r>
            <w:r w:rsidRPr="00A917AE">
              <w:rPr>
                <w:sz w:val="28"/>
                <w:szCs w:val="28"/>
                <w:rtl/>
                <w:lang w:bidi="fa-IR"/>
              </w:rPr>
              <w:t>□</w:t>
            </w:r>
            <w:r w:rsidRPr="00A917A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سایر موارد </w:t>
            </w:r>
            <w:r w:rsidRPr="00A917AE">
              <w:rPr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E25443" w:rsidRPr="00D46445" w:rsidTr="00A268FB">
        <w:trPr>
          <w:cantSplit/>
          <w:trHeight w:val="788"/>
        </w:trPr>
        <w:tc>
          <w:tcPr>
            <w:tcW w:w="10396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5443" w:rsidRPr="00A917AE" w:rsidRDefault="00E25443" w:rsidP="002A6EC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917AE">
              <w:rPr>
                <w:rFonts w:cs="B Nazanin" w:hint="cs"/>
                <w:sz w:val="28"/>
                <w:szCs w:val="28"/>
                <w:rtl/>
              </w:rPr>
              <w:t>وضعیت علمی:</w:t>
            </w:r>
          </w:p>
          <w:p w:rsidR="00E25443" w:rsidRPr="00A917AE" w:rsidRDefault="00E25443" w:rsidP="002A6ECA">
            <w:pPr>
              <w:bidi/>
              <w:rPr>
                <w:rFonts w:cs="B Nazanin"/>
                <w:sz w:val="28"/>
                <w:szCs w:val="28"/>
              </w:rPr>
            </w:pPr>
            <w:r w:rsidRPr="00A917AE">
              <w:rPr>
                <w:rFonts w:cs="B Nazanin" w:hint="cs"/>
                <w:sz w:val="28"/>
                <w:szCs w:val="28"/>
                <w:rtl/>
              </w:rPr>
              <w:t xml:space="preserve">مربی </w:t>
            </w:r>
            <w:r w:rsidRPr="00A917AE">
              <w:rPr>
                <w:rFonts w:cs="B Mitra"/>
                <w:sz w:val="28"/>
                <w:szCs w:val="28"/>
                <w:rtl/>
              </w:rPr>
              <w:t>□</w:t>
            </w:r>
            <w:r w:rsidRPr="00A917AE">
              <w:rPr>
                <w:rFonts w:cs="B Nazanin" w:hint="cs"/>
                <w:sz w:val="28"/>
                <w:szCs w:val="28"/>
                <w:rtl/>
              </w:rPr>
              <w:t xml:space="preserve">   استاد  </w:t>
            </w:r>
            <w:r w:rsidRPr="00A917AE">
              <w:rPr>
                <w:rFonts w:cs="B Mitra"/>
                <w:sz w:val="28"/>
                <w:szCs w:val="28"/>
                <w:rtl/>
              </w:rPr>
              <w:t>□</w:t>
            </w:r>
            <w:r w:rsidRPr="00A917AE">
              <w:rPr>
                <w:rFonts w:cs="B Nazanin" w:hint="cs"/>
                <w:sz w:val="28"/>
                <w:szCs w:val="28"/>
                <w:rtl/>
              </w:rPr>
              <w:t xml:space="preserve">   هیئت علمی  </w:t>
            </w:r>
            <w:r w:rsidRPr="00A917AE">
              <w:rPr>
                <w:rFonts w:cs="B Mitra"/>
                <w:sz w:val="28"/>
                <w:szCs w:val="28"/>
                <w:rtl/>
              </w:rPr>
              <w:t>□</w:t>
            </w:r>
            <w:r w:rsidRPr="00A917AE">
              <w:rPr>
                <w:rFonts w:cs="B Nazanin" w:hint="cs"/>
                <w:sz w:val="28"/>
                <w:szCs w:val="28"/>
                <w:rtl/>
              </w:rPr>
              <w:t xml:space="preserve">     استادیار  </w:t>
            </w:r>
            <w:r w:rsidRPr="00A917AE">
              <w:rPr>
                <w:rFonts w:cs="B Mitra"/>
                <w:sz w:val="28"/>
                <w:szCs w:val="28"/>
                <w:rtl/>
              </w:rPr>
              <w:t>□</w:t>
            </w:r>
            <w:r w:rsidRPr="00A917AE">
              <w:rPr>
                <w:rFonts w:cs="B Nazanin" w:hint="cs"/>
                <w:sz w:val="28"/>
                <w:szCs w:val="28"/>
                <w:rtl/>
              </w:rPr>
              <w:t xml:space="preserve">   دانشیار  </w:t>
            </w:r>
            <w:r w:rsidRPr="00A917AE">
              <w:rPr>
                <w:rFonts w:cs="B Mitra"/>
                <w:sz w:val="28"/>
                <w:szCs w:val="28"/>
                <w:rtl/>
              </w:rPr>
              <w:t>□</w:t>
            </w:r>
            <w:r w:rsidRPr="00A917AE">
              <w:rPr>
                <w:rFonts w:cs="B Nazanin" w:hint="cs"/>
                <w:sz w:val="28"/>
                <w:szCs w:val="28"/>
                <w:rtl/>
              </w:rPr>
              <w:t xml:space="preserve">    کمک مربی  </w:t>
            </w:r>
            <w:r w:rsidRPr="00A917AE">
              <w:rPr>
                <w:rFonts w:cs="B Mitra"/>
                <w:sz w:val="28"/>
                <w:szCs w:val="28"/>
                <w:rtl/>
              </w:rPr>
              <w:t>□</w:t>
            </w:r>
            <w:r w:rsidRPr="00A917AE">
              <w:rPr>
                <w:rFonts w:cs="B Nazanin" w:hint="cs"/>
                <w:sz w:val="28"/>
                <w:szCs w:val="28"/>
                <w:rtl/>
              </w:rPr>
              <w:t xml:space="preserve">    سایر </w:t>
            </w:r>
            <w:r w:rsidRPr="00A917AE">
              <w:rPr>
                <w:rFonts w:cs="B Mitra"/>
                <w:sz w:val="28"/>
                <w:szCs w:val="28"/>
                <w:rtl/>
              </w:rPr>
              <w:t>□</w:t>
            </w:r>
            <w:r w:rsidRPr="00A917AE">
              <w:rPr>
                <w:rFonts w:cs="B Nazanin" w:hint="cs"/>
                <w:sz w:val="28"/>
                <w:szCs w:val="28"/>
                <w:rtl/>
              </w:rPr>
              <w:t xml:space="preserve">  ......................</w:t>
            </w:r>
          </w:p>
        </w:tc>
      </w:tr>
      <w:tr w:rsidR="00E25443" w:rsidRPr="00D46445" w:rsidTr="00A917AE">
        <w:trPr>
          <w:cantSplit/>
          <w:trHeight w:val="336"/>
        </w:trPr>
        <w:tc>
          <w:tcPr>
            <w:tcW w:w="10396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5443" w:rsidRPr="00160EE8" w:rsidRDefault="00E25443" w:rsidP="00C51E08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160EE8">
              <w:rPr>
                <w:rFonts w:cs="B Titr" w:hint="cs"/>
                <w:b/>
                <w:bCs/>
                <w:sz w:val="28"/>
                <w:szCs w:val="28"/>
                <w:rtl/>
              </w:rPr>
              <w:t>سوابق آموزشی و تدریس</w:t>
            </w:r>
          </w:p>
        </w:tc>
      </w:tr>
      <w:tr w:rsidR="00EF7181" w:rsidRPr="00D46445" w:rsidTr="00D95978">
        <w:trPr>
          <w:cantSplit/>
          <w:trHeight w:val="396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7181" w:rsidRPr="00A917AE" w:rsidRDefault="00EF7181" w:rsidP="00A917A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A917AE">
              <w:rPr>
                <w:rFonts w:cs="B Mitra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5978" w:rsidRDefault="00EF7181" w:rsidP="00A917A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 تدریس </w:t>
            </w:r>
          </w:p>
          <w:p w:rsidR="00EF7181" w:rsidRPr="00A917AE" w:rsidRDefault="00EF7181" w:rsidP="00D95978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(نام دانشگاه/ موسسه</w:t>
            </w:r>
            <w:r w:rsidRPr="00A917AE">
              <w:rPr>
                <w:rFonts w:cs="B Mitra" w:hint="cs"/>
                <w:sz w:val="28"/>
                <w:szCs w:val="28"/>
                <w:rtl/>
              </w:rPr>
              <w:t>/ سازمان</w:t>
            </w:r>
            <w:r>
              <w:rPr>
                <w:rFonts w:cs="B Mitra" w:hint="cs"/>
                <w:sz w:val="28"/>
                <w:szCs w:val="28"/>
                <w:rtl/>
              </w:rPr>
              <w:t>)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181" w:rsidRPr="00A917AE" w:rsidRDefault="00EF7181" w:rsidP="00EF7181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A917AE">
              <w:rPr>
                <w:rFonts w:cs="B Mitra" w:hint="cs"/>
                <w:sz w:val="28"/>
                <w:szCs w:val="28"/>
                <w:rtl/>
              </w:rPr>
              <w:t xml:space="preserve">مقطع تدریس 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181" w:rsidRPr="00A917AE" w:rsidRDefault="00EF7181" w:rsidP="00A917A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A917AE">
              <w:rPr>
                <w:rFonts w:cs="B Mitra" w:hint="cs"/>
                <w:sz w:val="28"/>
                <w:szCs w:val="28"/>
                <w:rtl/>
              </w:rPr>
              <w:t>عنوان دوره</w:t>
            </w:r>
            <w:r>
              <w:rPr>
                <w:rFonts w:cs="B Mitra" w:hint="cs"/>
                <w:sz w:val="28"/>
                <w:szCs w:val="28"/>
                <w:rtl/>
              </w:rPr>
              <w:t>/ درس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181" w:rsidRPr="00A917AE" w:rsidRDefault="00D95978" w:rsidP="00EF7181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میزان ساعت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181" w:rsidRPr="00A917AE" w:rsidRDefault="00EF7181" w:rsidP="00A917A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A917AE">
              <w:rPr>
                <w:rFonts w:cs="B Mitra" w:hint="cs"/>
                <w:sz w:val="28"/>
                <w:szCs w:val="28"/>
                <w:rtl/>
              </w:rPr>
              <w:t>توضیحات</w:t>
            </w:r>
          </w:p>
        </w:tc>
      </w:tr>
      <w:tr w:rsidR="00EF7181" w:rsidRPr="00D46445" w:rsidTr="00D95978">
        <w:trPr>
          <w:cantSplit/>
          <w:trHeight w:val="143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7181" w:rsidRDefault="00EF7181" w:rsidP="002A6ECA">
            <w:pPr>
              <w:bidi/>
              <w:rPr>
                <w:rFonts w:cs="B Mitra"/>
                <w:rtl/>
              </w:rPr>
            </w:pPr>
          </w:p>
          <w:p w:rsidR="00EF7181" w:rsidRPr="00D46445" w:rsidRDefault="00EF7181" w:rsidP="00B403A2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181" w:rsidRDefault="00EF7181" w:rsidP="00B403A2">
            <w:pPr>
              <w:bidi/>
              <w:spacing w:line="360" w:lineRule="auto"/>
              <w:rPr>
                <w:rFonts w:cs="B Mitra"/>
                <w:rtl/>
              </w:rPr>
            </w:pPr>
          </w:p>
          <w:p w:rsidR="00EF7181" w:rsidRDefault="00EF7181" w:rsidP="00366043">
            <w:pPr>
              <w:bidi/>
              <w:spacing w:line="360" w:lineRule="auto"/>
              <w:rPr>
                <w:rFonts w:cs="B Mitra"/>
                <w:rtl/>
              </w:rPr>
            </w:pPr>
          </w:p>
          <w:p w:rsidR="00EF7181" w:rsidRDefault="00EF7181" w:rsidP="00366043">
            <w:pPr>
              <w:bidi/>
              <w:spacing w:line="360" w:lineRule="auto"/>
              <w:rPr>
                <w:rFonts w:cs="B Mitra"/>
                <w:rtl/>
              </w:rPr>
            </w:pPr>
          </w:p>
          <w:p w:rsidR="00EF7181" w:rsidRPr="00D46445" w:rsidRDefault="00EF7181" w:rsidP="00366043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181" w:rsidRPr="00CD2F48" w:rsidRDefault="00EF7181" w:rsidP="002A6ECA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EF7181" w:rsidRDefault="00EF7181" w:rsidP="002A6ECA">
            <w:pPr>
              <w:bidi/>
              <w:spacing w:line="360" w:lineRule="auto"/>
              <w:rPr>
                <w:rFonts w:cs="B Mitra"/>
                <w:rtl/>
              </w:rPr>
            </w:pPr>
          </w:p>
          <w:p w:rsidR="00993431" w:rsidRDefault="00993431" w:rsidP="00993431">
            <w:pPr>
              <w:bidi/>
              <w:spacing w:line="360" w:lineRule="auto"/>
              <w:rPr>
                <w:rFonts w:cs="B Mitra"/>
                <w:rtl/>
              </w:rPr>
            </w:pPr>
          </w:p>
          <w:p w:rsidR="00993431" w:rsidRDefault="00993431" w:rsidP="00993431">
            <w:pPr>
              <w:bidi/>
              <w:spacing w:line="360" w:lineRule="auto"/>
              <w:rPr>
                <w:rFonts w:cs="B Mitra"/>
                <w:rtl/>
              </w:rPr>
            </w:pPr>
          </w:p>
          <w:p w:rsidR="00993431" w:rsidRPr="00D46445" w:rsidRDefault="00993431" w:rsidP="00993431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181" w:rsidRDefault="00EF7181">
            <w:pPr>
              <w:spacing w:after="200" w:line="276" w:lineRule="auto"/>
              <w:rPr>
                <w:rFonts w:cs="B Mitra"/>
              </w:rPr>
            </w:pPr>
          </w:p>
          <w:p w:rsidR="00EF7181" w:rsidRDefault="00EF7181">
            <w:pPr>
              <w:spacing w:after="200" w:line="276" w:lineRule="auto"/>
              <w:rPr>
                <w:rFonts w:cs="B Mitra"/>
              </w:rPr>
            </w:pPr>
          </w:p>
          <w:p w:rsidR="00EF7181" w:rsidRPr="00D46445" w:rsidRDefault="00EF7181" w:rsidP="00B403A2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181" w:rsidRDefault="00EF7181">
            <w:pPr>
              <w:spacing w:after="200" w:line="276" w:lineRule="auto"/>
              <w:rPr>
                <w:rFonts w:cs="B Mitra"/>
              </w:rPr>
            </w:pPr>
          </w:p>
          <w:p w:rsidR="00EF7181" w:rsidRDefault="00EF7181">
            <w:pPr>
              <w:spacing w:after="200" w:line="276" w:lineRule="auto"/>
              <w:rPr>
                <w:rFonts w:cs="B Mitra"/>
              </w:rPr>
            </w:pPr>
          </w:p>
          <w:p w:rsidR="00EF7181" w:rsidRPr="00D46445" w:rsidRDefault="00EF7181" w:rsidP="00EF7181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181" w:rsidRDefault="00EF7181">
            <w:pPr>
              <w:spacing w:after="200" w:line="276" w:lineRule="auto"/>
              <w:rPr>
                <w:rFonts w:cs="B Mitra"/>
                <w:rtl/>
              </w:rPr>
            </w:pPr>
          </w:p>
          <w:p w:rsidR="00EF7181" w:rsidRDefault="00EF7181">
            <w:pPr>
              <w:spacing w:after="200" w:line="276" w:lineRule="auto"/>
              <w:rPr>
                <w:rFonts w:cs="B Mitra"/>
                <w:rtl/>
              </w:rPr>
            </w:pPr>
          </w:p>
          <w:p w:rsidR="00EF7181" w:rsidRPr="00D46445" w:rsidRDefault="00EF7181" w:rsidP="00B403A2">
            <w:pPr>
              <w:bidi/>
              <w:spacing w:line="360" w:lineRule="auto"/>
              <w:rPr>
                <w:rFonts w:cs="B Mitra"/>
                <w:rtl/>
              </w:rPr>
            </w:pPr>
          </w:p>
        </w:tc>
      </w:tr>
      <w:tr w:rsidR="00D95978" w:rsidRPr="00D46445" w:rsidTr="00D95978">
        <w:trPr>
          <w:cantSplit/>
          <w:trHeight w:val="437"/>
        </w:trPr>
        <w:tc>
          <w:tcPr>
            <w:tcW w:w="1039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78" w:rsidRPr="00160EE8" w:rsidRDefault="00D95978" w:rsidP="00D95978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160EE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سوابق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تجربی</w:t>
            </w:r>
            <w:r w:rsidRPr="00160EE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و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کاری</w:t>
            </w:r>
          </w:p>
        </w:tc>
      </w:tr>
      <w:tr w:rsidR="000E32B9" w:rsidRPr="00D46445" w:rsidTr="00993431">
        <w:trPr>
          <w:cantSplit/>
          <w:trHeight w:val="643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32B9" w:rsidRPr="007653B3" w:rsidRDefault="000E32B9" w:rsidP="00B3309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7653B3">
              <w:rPr>
                <w:rFonts w:cs="B Mitra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9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32B9" w:rsidRPr="007653B3" w:rsidRDefault="000E32B9" w:rsidP="00B3309E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7653B3">
              <w:rPr>
                <w:rFonts w:cs="B Mitra" w:hint="cs"/>
                <w:sz w:val="28"/>
                <w:szCs w:val="28"/>
                <w:rtl/>
              </w:rPr>
              <w:t>نام سازمان</w:t>
            </w:r>
          </w:p>
        </w:tc>
        <w:tc>
          <w:tcPr>
            <w:tcW w:w="9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32B9" w:rsidRPr="007653B3" w:rsidRDefault="000E32B9" w:rsidP="00D95978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سمت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32B9" w:rsidRPr="00CD2F48" w:rsidRDefault="000E32B9" w:rsidP="00B3309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حوزه فعالیت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32B9" w:rsidRPr="007653B3" w:rsidRDefault="000E32B9" w:rsidP="00B3309E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7653B3">
              <w:rPr>
                <w:rFonts w:cs="B Mitra" w:hint="cs"/>
                <w:sz w:val="28"/>
                <w:szCs w:val="28"/>
                <w:rtl/>
              </w:rPr>
              <w:t>تاریخ شروع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32B9" w:rsidRPr="007653B3" w:rsidRDefault="000E32B9" w:rsidP="00B3309E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7653B3">
              <w:rPr>
                <w:rFonts w:cs="B Mitra" w:hint="cs"/>
                <w:sz w:val="28"/>
                <w:szCs w:val="28"/>
                <w:rtl/>
              </w:rPr>
              <w:t>تاریخ پایان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2B9" w:rsidRPr="007653B3" w:rsidRDefault="000E32B9" w:rsidP="00B3309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7653B3">
              <w:rPr>
                <w:rFonts w:cs="B Mitra" w:hint="cs"/>
                <w:sz w:val="28"/>
                <w:szCs w:val="28"/>
                <w:rtl/>
              </w:rPr>
              <w:t>توضیحات</w:t>
            </w:r>
          </w:p>
        </w:tc>
      </w:tr>
      <w:tr w:rsidR="000E32B9" w:rsidRPr="00D46445" w:rsidTr="000E32B9">
        <w:trPr>
          <w:cantSplit/>
          <w:trHeight w:val="143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32B9" w:rsidRDefault="000E32B9" w:rsidP="002A6ECA">
            <w:pPr>
              <w:bidi/>
              <w:rPr>
                <w:rFonts w:cs="B Mitra"/>
                <w:rtl/>
              </w:rPr>
            </w:pPr>
          </w:p>
        </w:tc>
        <w:tc>
          <w:tcPr>
            <w:tcW w:w="19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32B9" w:rsidRDefault="000E32B9" w:rsidP="00B403A2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32B9" w:rsidRDefault="000E32B9" w:rsidP="00B403A2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32B9" w:rsidRDefault="000E32B9" w:rsidP="002A6ECA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993431" w:rsidRDefault="00993431" w:rsidP="00993431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993431" w:rsidRDefault="00993431" w:rsidP="00993431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993431" w:rsidRDefault="00993431" w:rsidP="00993431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993431" w:rsidRPr="00CD2F48" w:rsidRDefault="00993431" w:rsidP="00993431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32B9" w:rsidRDefault="000E32B9">
            <w:pPr>
              <w:spacing w:after="200" w:line="276" w:lineRule="auto"/>
              <w:rPr>
                <w:rFonts w:cs="B Mitra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32B9" w:rsidRDefault="000E32B9">
            <w:pPr>
              <w:spacing w:after="200" w:line="276" w:lineRule="auto"/>
              <w:rPr>
                <w:rFonts w:cs="B Mitra"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2B9" w:rsidRDefault="000E32B9">
            <w:pPr>
              <w:spacing w:after="200" w:line="276" w:lineRule="auto"/>
              <w:rPr>
                <w:rFonts w:cs="B Mitra"/>
                <w:rtl/>
              </w:rPr>
            </w:pPr>
          </w:p>
        </w:tc>
      </w:tr>
      <w:tr w:rsidR="00D95978" w:rsidRPr="00D46445" w:rsidTr="00A917AE">
        <w:trPr>
          <w:cantSplit/>
          <w:trHeight w:val="421"/>
        </w:trPr>
        <w:tc>
          <w:tcPr>
            <w:tcW w:w="1039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78" w:rsidRPr="000E32B9" w:rsidRDefault="00D95978" w:rsidP="000E32B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E32B9">
              <w:rPr>
                <w:rFonts w:cs="B Titr" w:hint="cs"/>
                <w:b/>
                <w:bCs/>
                <w:sz w:val="28"/>
                <w:szCs w:val="28"/>
                <w:rtl/>
              </w:rPr>
              <w:lastRenderedPageBreak/>
              <w:t>سوابق پژوهشی</w:t>
            </w:r>
          </w:p>
        </w:tc>
      </w:tr>
      <w:tr w:rsidR="00D95978" w:rsidRPr="00D46445" w:rsidTr="00A917AE">
        <w:trPr>
          <w:cantSplit/>
          <w:trHeight w:val="400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978" w:rsidRPr="006C3E26" w:rsidRDefault="00D95978" w:rsidP="00A917A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6C3E26">
              <w:rPr>
                <w:rFonts w:cs="B Mitra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6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5978" w:rsidRPr="006C3E26" w:rsidRDefault="00D95978" w:rsidP="00A917A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6C3E26">
              <w:rPr>
                <w:rFonts w:cs="B Mitra" w:hint="cs"/>
                <w:sz w:val="28"/>
                <w:szCs w:val="28"/>
                <w:rtl/>
              </w:rPr>
              <w:t>نام کتاب/مقاله/طرح پژوهشی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5978" w:rsidRPr="00CD2F48" w:rsidRDefault="00D95978" w:rsidP="000E32B9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ناشر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5978" w:rsidRPr="006C3E26" w:rsidRDefault="00D95978" w:rsidP="00A917AE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6C3E26">
              <w:rPr>
                <w:rFonts w:cs="B Mitra" w:hint="cs"/>
                <w:sz w:val="28"/>
                <w:szCs w:val="28"/>
                <w:rtl/>
              </w:rPr>
              <w:t>تاریخ انتشار</w:t>
            </w: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78" w:rsidRPr="006C3E26" w:rsidRDefault="00D95978" w:rsidP="00A917A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6C3E26">
              <w:rPr>
                <w:rFonts w:cs="B Mitra" w:hint="cs"/>
                <w:sz w:val="28"/>
                <w:szCs w:val="28"/>
                <w:rtl/>
              </w:rPr>
              <w:t>توضیحات</w:t>
            </w:r>
          </w:p>
        </w:tc>
      </w:tr>
      <w:tr w:rsidR="00D95978" w:rsidRPr="00D46445" w:rsidTr="006C3E26">
        <w:trPr>
          <w:cantSplit/>
          <w:trHeight w:val="143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978" w:rsidRDefault="00D95978" w:rsidP="002A6ECA">
            <w:pPr>
              <w:bidi/>
              <w:rPr>
                <w:rFonts w:cs="B Mitra"/>
                <w:rtl/>
              </w:rPr>
            </w:pPr>
          </w:p>
        </w:tc>
        <w:tc>
          <w:tcPr>
            <w:tcW w:w="356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5978" w:rsidRDefault="00D95978" w:rsidP="00B403A2">
            <w:pPr>
              <w:bidi/>
              <w:spacing w:line="360" w:lineRule="auto"/>
              <w:rPr>
                <w:rFonts w:cs="B Mitra"/>
                <w:rtl/>
              </w:rPr>
            </w:pPr>
          </w:p>
          <w:p w:rsidR="00D95978" w:rsidRDefault="00D95978" w:rsidP="00A917AE">
            <w:pPr>
              <w:bidi/>
              <w:spacing w:line="360" w:lineRule="auto"/>
              <w:rPr>
                <w:rFonts w:cs="B Mitra"/>
                <w:rtl/>
              </w:rPr>
            </w:pPr>
          </w:p>
          <w:p w:rsidR="00D95978" w:rsidRDefault="00D95978" w:rsidP="00A917AE">
            <w:pPr>
              <w:bidi/>
              <w:spacing w:line="360" w:lineRule="auto"/>
              <w:rPr>
                <w:rFonts w:cs="B Mitra"/>
                <w:rtl/>
              </w:rPr>
            </w:pPr>
          </w:p>
          <w:p w:rsidR="00D95978" w:rsidRDefault="00D95978" w:rsidP="00A917AE">
            <w:pPr>
              <w:bidi/>
              <w:spacing w:line="360" w:lineRule="auto"/>
              <w:rPr>
                <w:rFonts w:cs="B Mitra"/>
                <w:rtl/>
              </w:rPr>
            </w:pPr>
          </w:p>
          <w:p w:rsidR="00D95978" w:rsidRDefault="00D95978" w:rsidP="00A917AE">
            <w:pPr>
              <w:bidi/>
              <w:spacing w:line="360" w:lineRule="auto"/>
              <w:rPr>
                <w:rFonts w:cs="B Mitra"/>
                <w:rtl/>
              </w:rPr>
            </w:pPr>
          </w:p>
          <w:p w:rsidR="00D95978" w:rsidRPr="00D46445" w:rsidRDefault="00D95978" w:rsidP="004D1ACA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5978" w:rsidRPr="00CD2F48" w:rsidRDefault="00D95978" w:rsidP="002A6ECA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5978" w:rsidRDefault="00D95978">
            <w:pPr>
              <w:spacing w:after="200" w:line="276" w:lineRule="auto"/>
              <w:rPr>
                <w:rFonts w:cs="B Mitra"/>
              </w:rPr>
            </w:pP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78" w:rsidRDefault="00D95978">
            <w:pPr>
              <w:spacing w:after="200" w:line="276" w:lineRule="auto"/>
              <w:rPr>
                <w:rFonts w:cs="B Mitra"/>
                <w:rtl/>
              </w:rPr>
            </w:pPr>
          </w:p>
        </w:tc>
      </w:tr>
      <w:tr w:rsidR="00D95978" w:rsidRPr="00D46445" w:rsidTr="00A917AE">
        <w:trPr>
          <w:cantSplit/>
          <w:trHeight w:val="315"/>
        </w:trPr>
        <w:tc>
          <w:tcPr>
            <w:tcW w:w="1039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78" w:rsidRPr="00A02BD4" w:rsidRDefault="00D95978" w:rsidP="00A02BD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A02BD4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دروس </w:t>
            </w:r>
            <w:r w:rsidR="000E32B9" w:rsidRPr="00A02BD4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مورد </w:t>
            </w:r>
            <w:r w:rsidRPr="00A02BD4">
              <w:rPr>
                <w:rFonts w:cs="B Titr" w:hint="cs"/>
                <w:b/>
                <w:bCs/>
                <w:sz w:val="28"/>
                <w:szCs w:val="28"/>
                <w:rtl/>
              </w:rPr>
              <w:t>تدریس</w:t>
            </w:r>
          </w:p>
        </w:tc>
      </w:tr>
      <w:tr w:rsidR="000E32B9" w:rsidRPr="00D46445" w:rsidTr="000E32B9">
        <w:trPr>
          <w:cantSplit/>
          <w:trHeight w:val="35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32B9" w:rsidRPr="00A139C2" w:rsidRDefault="000E32B9" w:rsidP="001229E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A139C2">
              <w:rPr>
                <w:rFonts w:cs="B Mitra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439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32B9" w:rsidRPr="00CD2F48" w:rsidRDefault="000E32B9" w:rsidP="001229E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32B9" w:rsidRPr="00A139C2" w:rsidRDefault="000E32B9" w:rsidP="00B3309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A139C2">
              <w:rPr>
                <w:rFonts w:cs="B Mitra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439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2B9" w:rsidRPr="00A139C2" w:rsidRDefault="000E32B9" w:rsidP="00B3309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نام درس</w:t>
            </w:r>
          </w:p>
        </w:tc>
      </w:tr>
      <w:tr w:rsidR="000E32B9" w:rsidRPr="00D46445" w:rsidTr="000E32B9">
        <w:trPr>
          <w:cantSplit/>
          <w:trHeight w:val="143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32B9" w:rsidRDefault="000E32B9" w:rsidP="002A6ECA">
            <w:pPr>
              <w:bidi/>
              <w:rPr>
                <w:rFonts w:cs="B Mitra"/>
                <w:rtl/>
              </w:rPr>
            </w:pPr>
          </w:p>
        </w:tc>
        <w:tc>
          <w:tcPr>
            <w:tcW w:w="439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32B9" w:rsidRDefault="000E32B9" w:rsidP="00B403A2">
            <w:pPr>
              <w:bidi/>
              <w:spacing w:line="360" w:lineRule="auto"/>
              <w:rPr>
                <w:rFonts w:cs="B Mitra"/>
                <w:rtl/>
              </w:rPr>
            </w:pPr>
          </w:p>
          <w:p w:rsidR="000E32B9" w:rsidRDefault="000E32B9" w:rsidP="00B5607B">
            <w:pPr>
              <w:bidi/>
              <w:spacing w:line="360" w:lineRule="auto"/>
              <w:rPr>
                <w:rFonts w:cs="B Mitra"/>
                <w:rtl/>
              </w:rPr>
            </w:pPr>
          </w:p>
          <w:p w:rsidR="000E32B9" w:rsidRDefault="000E32B9" w:rsidP="00B5607B">
            <w:pPr>
              <w:bidi/>
              <w:spacing w:line="360" w:lineRule="auto"/>
              <w:rPr>
                <w:rFonts w:cs="B Mitra"/>
                <w:rtl/>
              </w:rPr>
            </w:pPr>
          </w:p>
          <w:p w:rsidR="000E32B9" w:rsidRDefault="000E32B9" w:rsidP="00B5607B">
            <w:pPr>
              <w:bidi/>
              <w:spacing w:line="360" w:lineRule="auto"/>
              <w:rPr>
                <w:rFonts w:cs="B Mitra"/>
                <w:rtl/>
              </w:rPr>
            </w:pPr>
          </w:p>
          <w:p w:rsidR="000E32B9" w:rsidRDefault="000E32B9" w:rsidP="00B5607B">
            <w:pPr>
              <w:bidi/>
              <w:spacing w:line="360" w:lineRule="auto"/>
              <w:rPr>
                <w:rFonts w:cs="B Mitra"/>
                <w:rtl/>
              </w:rPr>
            </w:pPr>
          </w:p>
          <w:p w:rsidR="000E32B9" w:rsidRDefault="000E32B9" w:rsidP="00B5607B">
            <w:pPr>
              <w:bidi/>
              <w:spacing w:line="360" w:lineRule="auto"/>
              <w:rPr>
                <w:rFonts w:cs="B Mitra"/>
                <w:rtl/>
              </w:rPr>
            </w:pPr>
          </w:p>
          <w:p w:rsidR="000E32B9" w:rsidRDefault="000E32B9" w:rsidP="00B5607B">
            <w:pPr>
              <w:bidi/>
              <w:spacing w:line="360" w:lineRule="auto"/>
              <w:rPr>
                <w:rFonts w:cs="B Mitra"/>
                <w:rtl/>
              </w:rPr>
            </w:pPr>
          </w:p>
          <w:p w:rsidR="000E32B9" w:rsidRPr="00CD2F48" w:rsidRDefault="000E32B9" w:rsidP="002A6ECA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32B9" w:rsidRDefault="000E32B9">
            <w:pPr>
              <w:spacing w:after="200" w:line="276" w:lineRule="auto"/>
              <w:rPr>
                <w:rFonts w:cs="B Mitra"/>
              </w:rPr>
            </w:pPr>
          </w:p>
        </w:tc>
        <w:tc>
          <w:tcPr>
            <w:tcW w:w="439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2B9" w:rsidRDefault="000E32B9">
            <w:pPr>
              <w:spacing w:after="200" w:line="276" w:lineRule="auto"/>
              <w:rPr>
                <w:rFonts w:cs="B Mitra"/>
                <w:rtl/>
              </w:rPr>
            </w:pPr>
          </w:p>
        </w:tc>
      </w:tr>
    </w:tbl>
    <w:p w:rsidR="00BD4B22" w:rsidRDefault="00BD4B22" w:rsidP="00BD4B22">
      <w:pPr>
        <w:bidi/>
        <w:rPr>
          <w:rFonts w:cs="B Yekan"/>
          <w:sz w:val="2"/>
          <w:szCs w:val="2"/>
          <w:rtl/>
          <w:lang w:bidi="fa-IR"/>
        </w:rPr>
      </w:pPr>
    </w:p>
    <w:p w:rsidR="000E32B9" w:rsidRDefault="000E32B9" w:rsidP="000E32B9">
      <w:pPr>
        <w:bidi/>
        <w:rPr>
          <w:rFonts w:cs="B Yekan"/>
          <w:sz w:val="2"/>
          <w:szCs w:val="2"/>
          <w:rtl/>
          <w:lang w:bidi="fa-IR"/>
        </w:rPr>
      </w:pPr>
    </w:p>
    <w:p w:rsidR="000E32B9" w:rsidRDefault="000E32B9" w:rsidP="000E32B9">
      <w:pPr>
        <w:bidi/>
        <w:rPr>
          <w:rFonts w:cs="B Yekan"/>
          <w:sz w:val="2"/>
          <w:szCs w:val="2"/>
          <w:rtl/>
          <w:lang w:bidi="fa-IR"/>
        </w:rPr>
      </w:pPr>
    </w:p>
    <w:p w:rsidR="00157990" w:rsidRPr="004748F4" w:rsidRDefault="004748F4" w:rsidP="004748F4">
      <w:pPr>
        <w:pStyle w:val="ListParagraph"/>
        <w:numPr>
          <w:ilvl w:val="0"/>
          <w:numId w:val="2"/>
        </w:numPr>
        <w:bidi/>
        <w:rPr>
          <w:rFonts w:cs="B Yekan"/>
          <w:sz w:val="22"/>
          <w:szCs w:val="22"/>
          <w:rtl/>
          <w:lang w:bidi="fa-IR"/>
        </w:rPr>
      </w:pPr>
      <w:r>
        <w:rPr>
          <w:rFonts w:cs="B Nazanin" w:hint="cs"/>
          <w:rtl/>
          <w:lang w:bidi="fa-IR"/>
        </w:rPr>
        <w:t>ارائه نمودن</w:t>
      </w:r>
      <w:r w:rsidR="00C378C8">
        <w:rPr>
          <w:rFonts w:cs="B Nazanin" w:hint="cs"/>
          <w:rtl/>
          <w:lang w:bidi="fa-IR"/>
        </w:rPr>
        <w:t xml:space="preserve"> گواهی معتبر در خصوص </w:t>
      </w:r>
      <w:r w:rsidR="00C378C8" w:rsidRPr="00925D90">
        <w:rPr>
          <w:rFonts w:cs="B Nazanin" w:hint="cs"/>
          <w:rtl/>
          <w:lang w:bidi="fa-IR"/>
        </w:rPr>
        <w:t>سوابق</w:t>
      </w:r>
      <w:r w:rsidR="00C378C8">
        <w:rPr>
          <w:rFonts w:cs="B Nazanin" w:hint="cs"/>
          <w:rtl/>
          <w:lang w:bidi="fa-IR"/>
        </w:rPr>
        <w:t xml:space="preserve"> 2 ، 3 و 4 </w:t>
      </w:r>
      <w:r>
        <w:rPr>
          <w:rFonts w:cs="B Nazanin" w:hint="cs"/>
          <w:rtl/>
          <w:lang w:bidi="fa-IR"/>
        </w:rPr>
        <w:t>الزامیست</w:t>
      </w:r>
      <w:r w:rsidR="00C378C8">
        <w:rPr>
          <w:rFonts w:cs="B Nazanin" w:hint="cs"/>
          <w:rtl/>
          <w:lang w:bidi="fa-IR"/>
        </w:rPr>
        <w:t>.</w:t>
      </w:r>
    </w:p>
    <w:sectPr w:rsidR="00157990" w:rsidRPr="004748F4" w:rsidSect="00366043">
      <w:headerReference w:type="default" r:id="rId9"/>
      <w:pgSz w:w="11906" w:h="16838"/>
      <w:pgMar w:top="2092" w:right="1440" w:bottom="993" w:left="144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BC8" w:rsidRDefault="009B7BC8" w:rsidP="004D1A7D">
      <w:r>
        <w:separator/>
      </w:r>
    </w:p>
  </w:endnote>
  <w:endnote w:type="continuationSeparator" w:id="0">
    <w:p w:rsidR="009B7BC8" w:rsidRDefault="009B7BC8" w:rsidP="004D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-s">
    <w:charset w:val="02"/>
    <w:family w:val="auto"/>
    <w:pitch w:val="variable"/>
    <w:sig w:usb0="00000003" w:usb1="10000000" w:usb2="00000000" w:usb3="00000000" w:csb0="8000000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BC8" w:rsidRDefault="009B7BC8" w:rsidP="004D1A7D">
      <w:r>
        <w:separator/>
      </w:r>
    </w:p>
  </w:footnote>
  <w:footnote w:type="continuationSeparator" w:id="0">
    <w:p w:rsidR="009B7BC8" w:rsidRDefault="009B7BC8" w:rsidP="004D1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554" w:type="dxa"/>
      <w:tblInd w:w="-7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19"/>
      <w:gridCol w:w="5136"/>
      <w:gridCol w:w="2899"/>
    </w:tblGrid>
    <w:tr w:rsidR="00C33413" w:rsidRPr="00543FE7" w:rsidTr="004B3740">
      <w:trPr>
        <w:trHeight w:val="423"/>
      </w:trPr>
      <w:tc>
        <w:tcPr>
          <w:tcW w:w="2519" w:type="dxa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</w:tcPr>
        <w:p w:rsidR="00C33413" w:rsidRPr="008E29C4" w:rsidRDefault="00C33413" w:rsidP="002A6ECA">
          <w:pPr>
            <w:pStyle w:val="Header"/>
            <w:spacing w:line="168" w:lineRule="auto"/>
            <w:jc w:val="center"/>
            <w:rPr>
              <w:rFonts w:ascii="Badr-s" w:hAnsi="Badr-s" w:cs="B Badr"/>
              <w:b/>
              <w:bCs/>
              <w:shadow/>
              <w:sz w:val="18"/>
              <w:szCs w:val="18"/>
              <w:rtl/>
            </w:rPr>
          </w:pPr>
          <w:r>
            <w:rPr>
              <w:rFonts w:ascii="Badr-s" w:hAnsi="Badr-s" w:cs="B Badr"/>
              <w:b/>
              <w:bCs/>
              <w:shadow/>
              <w:noProof/>
              <w:sz w:val="18"/>
              <w:szCs w:val="18"/>
              <w:rtl/>
            </w:rPr>
            <w:drawing>
              <wp:anchor distT="0" distB="0" distL="114300" distR="114300" simplePos="0" relativeHeight="251683840" behindDoc="0" locked="0" layoutInCell="1" allowOverlap="1" wp14:anchorId="5FF50C47" wp14:editId="56E4ECD0">
                <wp:simplePos x="0" y="0"/>
                <wp:positionH relativeFrom="column">
                  <wp:posOffset>463325</wp:posOffset>
                </wp:positionH>
                <wp:positionV relativeFrom="paragraph">
                  <wp:posOffset>57449</wp:posOffset>
                </wp:positionV>
                <wp:extent cx="560668" cy="460188"/>
                <wp:effectExtent l="19050" t="0" r="0" b="0"/>
                <wp:wrapNone/>
                <wp:docPr id="1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b="148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668" cy="4601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33413" w:rsidRPr="008E29C4" w:rsidRDefault="00C33413" w:rsidP="002A6ECA">
          <w:pPr>
            <w:pStyle w:val="Header"/>
            <w:spacing w:line="168" w:lineRule="auto"/>
            <w:jc w:val="center"/>
            <w:rPr>
              <w:rFonts w:ascii="Badr-s" w:hAnsi="Badr-s" w:cs="B Badr"/>
              <w:b/>
              <w:bCs/>
              <w:shadow/>
              <w:sz w:val="18"/>
              <w:szCs w:val="18"/>
              <w:rtl/>
            </w:rPr>
          </w:pPr>
        </w:p>
        <w:p w:rsidR="00C33413" w:rsidRDefault="00C33413" w:rsidP="002A6ECA">
          <w:pPr>
            <w:pStyle w:val="Header"/>
            <w:spacing w:line="168" w:lineRule="auto"/>
            <w:rPr>
              <w:rFonts w:ascii="Badr-s" w:hAnsi="Badr-s" w:cs="B Badr"/>
              <w:b/>
              <w:bCs/>
              <w:shadow/>
              <w:sz w:val="18"/>
              <w:szCs w:val="18"/>
              <w:rtl/>
            </w:rPr>
          </w:pPr>
        </w:p>
        <w:p w:rsidR="00C33413" w:rsidRPr="004D1A7D" w:rsidRDefault="00C33413" w:rsidP="009A23A0">
          <w:pPr>
            <w:pStyle w:val="Header"/>
            <w:spacing w:line="168" w:lineRule="auto"/>
            <w:rPr>
              <w:rFonts w:ascii="Badr-s" w:hAnsi="Badr-s" w:cs="B Badr"/>
              <w:b/>
              <w:bCs/>
              <w:shadow/>
              <w:sz w:val="10"/>
              <w:szCs w:val="10"/>
              <w:rtl/>
            </w:rPr>
          </w:pPr>
        </w:p>
        <w:p w:rsidR="00C33413" w:rsidRPr="009A23A0" w:rsidRDefault="00C33413" w:rsidP="002A6ECA">
          <w:pPr>
            <w:pStyle w:val="Header"/>
            <w:spacing w:line="168" w:lineRule="auto"/>
            <w:jc w:val="center"/>
            <w:rPr>
              <w:rFonts w:ascii="IranNastaliq" w:hAnsi="IranNastaliq" w:cs="IranNastaliq"/>
              <w:b/>
              <w:bCs/>
              <w:shadow/>
              <w:sz w:val="12"/>
              <w:szCs w:val="12"/>
              <w:rtl/>
            </w:rPr>
          </w:pPr>
          <w:r w:rsidRPr="009A23A0">
            <w:rPr>
              <w:rFonts w:ascii="IranNastaliq" w:hAnsi="IranNastaliq" w:cs="IranNastaliq"/>
              <w:b/>
              <w:bCs/>
              <w:shadow/>
              <w:sz w:val="12"/>
              <w:szCs w:val="12"/>
              <w:rtl/>
            </w:rPr>
            <w:t>شهرداری بندرعباس</w:t>
          </w:r>
        </w:p>
        <w:p w:rsidR="00C33413" w:rsidRPr="009A23A0" w:rsidRDefault="00C33413" w:rsidP="002A6ECA">
          <w:pPr>
            <w:pStyle w:val="Header"/>
            <w:spacing w:line="168" w:lineRule="auto"/>
            <w:jc w:val="center"/>
            <w:rPr>
              <w:rFonts w:ascii="IranNastaliq" w:hAnsi="IranNastaliq" w:cs="IranNastaliq"/>
              <w:b/>
              <w:bCs/>
              <w:shadow/>
              <w:sz w:val="12"/>
              <w:szCs w:val="12"/>
              <w:rtl/>
            </w:rPr>
          </w:pPr>
          <w:r w:rsidRPr="009A23A0">
            <w:rPr>
              <w:rFonts w:ascii="IranNastaliq" w:hAnsi="IranNastaliq" w:cs="IranNastaliq"/>
              <w:b/>
              <w:bCs/>
              <w:shadow/>
              <w:sz w:val="12"/>
              <w:szCs w:val="12"/>
              <w:rtl/>
            </w:rPr>
            <w:t>معاونت برنامه ریزی و توسعه</w:t>
          </w:r>
        </w:p>
        <w:p w:rsidR="00C33413" w:rsidRPr="0094556B" w:rsidRDefault="00C33413" w:rsidP="002A6ECA">
          <w:pPr>
            <w:pStyle w:val="Footer"/>
            <w:bidi/>
            <w:jc w:val="center"/>
            <w:rPr>
              <w:rFonts w:cs="B Titr"/>
            </w:rPr>
          </w:pPr>
          <w:r w:rsidRPr="009A23A0">
            <w:rPr>
              <w:rFonts w:ascii="IranNastaliq" w:hAnsi="IranNastaliq" w:cs="IranNastaliq"/>
              <w:b/>
              <w:bCs/>
              <w:shadow/>
              <w:sz w:val="12"/>
              <w:szCs w:val="12"/>
              <w:rtl/>
            </w:rPr>
            <w:t>مدیریت آموزش، تشکیلات و بهبود روشها</w:t>
          </w:r>
        </w:p>
      </w:tc>
      <w:tc>
        <w:tcPr>
          <w:tcW w:w="5136" w:type="dxa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shd w:val="clear" w:color="auto" w:fill="auto"/>
        </w:tcPr>
        <w:p w:rsidR="00C33413" w:rsidRPr="00835B26" w:rsidRDefault="00C33413" w:rsidP="00400581">
          <w:pPr>
            <w:jc w:val="center"/>
            <w:rPr>
              <w:rFonts w:cs="B Titr"/>
              <w:sz w:val="16"/>
              <w:szCs w:val="16"/>
              <w:rtl/>
              <w:lang w:bidi="fa-IR"/>
            </w:rPr>
          </w:pPr>
        </w:p>
        <w:p w:rsidR="00C33413" w:rsidRPr="00835B26" w:rsidRDefault="00C33413" w:rsidP="00A236D0">
          <w:pPr>
            <w:bidi/>
            <w:jc w:val="center"/>
            <w:rPr>
              <w:rFonts w:cs="B Nazanin"/>
              <w:sz w:val="28"/>
              <w:szCs w:val="28"/>
              <w:rtl/>
              <w:lang w:bidi="fa-IR"/>
            </w:rPr>
          </w:pPr>
          <w:r>
            <w:rPr>
              <w:rFonts w:cs="B Titr" w:hint="cs"/>
              <w:sz w:val="28"/>
              <w:szCs w:val="28"/>
              <w:rtl/>
              <w:lang w:bidi="fa-IR"/>
            </w:rPr>
            <w:t xml:space="preserve">فرم </w:t>
          </w:r>
          <w:r w:rsidR="0029599A">
            <w:rPr>
              <w:rFonts w:cs="B Titr" w:hint="cs"/>
              <w:sz w:val="28"/>
              <w:szCs w:val="28"/>
              <w:rtl/>
              <w:lang w:bidi="fa-IR"/>
            </w:rPr>
            <w:t>مشخصات مدرسین</w:t>
          </w:r>
        </w:p>
      </w:tc>
      <w:tc>
        <w:tcPr>
          <w:tcW w:w="2899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C33413" w:rsidRPr="009A23A0" w:rsidRDefault="00C33413" w:rsidP="0029599A">
          <w:pPr>
            <w:pStyle w:val="Footer"/>
            <w:bidi/>
            <w:jc w:val="right"/>
            <w:rPr>
              <w:rFonts w:cs="B Titr"/>
              <w:sz w:val="18"/>
              <w:szCs w:val="18"/>
            </w:rPr>
          </w:pPr>
          <w:r w:rsidRPr="009A23A0">
            <w:rPr>
              <w:rFonts w:cs="B Nazanin" w:hint="cs"/>
              <w:b/>
              <w:bCs/>
              <w:sz w:val="18"/>
              <w:szCs w:val="18"/>
              <w:rtl/>
            </w:rPr>
            <w:t>كد مدرك:</w:t>
          </w:r>
          <w:r w:rsidRPr="009A23A0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</w:t>
          </w:r>
          <w:r w:rsidR="009A23A0">
            <w:rPr>
              <w:rFonts w:cs="B Nazanin"/>
              <w:b/>
              <w:bCs/>
              <w:sz w:val="18"/>
              <w:szCs w:val="18"/>
              <w:lang w:bidi="fa-IR"/>
            </w:rPr>
            <w:t xml:space="preserve">        </w:t>
          </w:r>
          <w:r w:rsidRPr="009A23A0">
            <w:rPr>
              <w:rFonts w:cs="B Nazanin"/>
              <w:b/>
              <w:bCs/>
              <w:sz w:val="18"/>
              <w:szCs w:val="18"/>
              <w:lang w:bidi="fa-IR"/>
            </w:rPr>
            <w:t xml:space="preserve">               </w:t>
          </w:r>
          <w:r w:rsidRPr="009A23A0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</w:t>
          </w:r>
          <w:r w:rsidRPr="009A23A0">
            <w:rPr>
              <w:rFonts w:cs="B Nazanin"/>
              <w:b/>
              <w:bCs/>
              <w:sz w:val="18"/>
              <w:szCs w:val="18"/>
              <w:lang w:bidi="fa-IR"/>
            </w:rPr>
            <w:t xml:space="preserve"> </w:t>
          </w:r>
          <w:r w:rsidRPr="009A23A0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</w:t>
          </w:r>
          <w:r w:rsidR="00EF0BE8" w:rsidRPr="009A23A0">
            <w:rPr>
              <w:sz w:val="18"/>
              <w:szCs w:val="18"/>
            </w:rPr>
            <w:t>FP3</w:t>
          </w:r>
          <w:r w:rsidR="0029599A">
            <w:rPr>
              <w:sz w:val="18"/>
              <w:szCs w:val="18"/>
            </w:rPr>
            <w:t>21</w:t>
          </w:r>
        </w:p>
      </w:tc>
    </w:tr>
    <w:tr w:rsidR="00C33413" w:rsidRPr="00543FE7" w:rsidTr="004B3740">
      <w:trPr>
        <w:trHeight w:val="420"/>
      </w:trPr>
      <w:tc>
        <w:tcPr>
          <w:tcW w:w="2519" w:type="dxa"/>
          <w:vMerge/>
          <w:tcBorders>
            <w:left w:val="single" w:sz="8" w:space="0" w:color="auto"/>
            <w:right w:val="single" w:sz="8" w:space="0" w:color="auto"/>
          </w:tcBorders>
        </w:tcPr>
        <w:p w:rsidR="00C33413" w:rsidRDefault="00C33413" w:rsidP="002A6ECA">
          <w:pPr>
            <w:pStyle w:val="Header"/>
            <w:spacing w:line="168" w:lineRule="auto"/>
            <w:jc w:val="center"/>
            <w:rPr>
              <w:rFonts w:ascii="Badr-s" w:hAnsi="Badr-s" w:cs="B Badr"/>
              <w:b/>
              <w:bCs/>
              <w:shadow/>
              <w:noProof/>
              <w:sz w:val="18"/>
              <w:szCs w:val="18"/>
              <w:rtl/>
            </w:rPr>
          </w:pPr>
        </w:p>
      </w:tc>
      <w:tc>
        <w:tcPr>
          <w:tcW w:w="5136" w:type="dxa"/>
          <w:vMerge/>
          <w:tcBorders>
            <w:left w:val="single" w:sz="8" w:space="0" w:color="auto"/>
            <w:right w:val="single" w:sz="8" w:space="0" w:color="auto"/>
          </w:tcBorders>
          <w:shd w:val="clear" w:color="auto" w:fill="auto"/>
        </w:tcPr>
        <w:p w:rsidR="00C33413" w:rsidRPr="00835B26" w:rsidRDefault="00C33413" w:rsidP="00400581">
          <w:pPr>
            <w:jc w:val="center"/>
            <w:rPr>
              <w:rFonts w:cs="B Titr"/>
              <w:sz w:val="16"/>
              <w:szCs w:val="16"/>
              <w:rtl/>
              <w:lang w:bidi="fa-IR"/>
            </w:rPr>
          </w:pPr>
        </w:p>
      </w:tc>
      <w:tc>
        <w:tcPr>
          <w:tcW w:w="2899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C33413" w:rsidRPr="009A23A0" w:rsidRDefault="00C33413" w:rsidP="0029599A">
          <w:pPr>
            <w:bidi/>
            <w:rPr>
              <w:rFonts w:ascii="Arial" w:hAnsi="Arial" w:cs="B Nazanin"/>
              <w:sz w:val="18"/>
              <w:szCs w:val="18"/>
              <w:rtl/>
              <w:lang w:bidi="fa-IR"/>
            </w:rPr>
          </w:pPr>
          <w:r w:rsidRPr="009A23A0">
            <w:rPr>
              <w:rFonts w:cs="B Nazanin"/>
              <w:b/>
              <w:bCs/>
              <w:sz w:val="18"/>
              <w:szCs w:val="18"/>
              <w:rtl/>
            </w:rPr>
            <w:t>شماره</w:t>
          </w:r>
          <w:r w:rsidRPr="009A23A0">
            <w:rPr>
              <w:rFonts w:cs="B Nazanin" w:hint="cs"/>
              <w:b/>
              <w:bCs/>
              <w:sz w:val="18"/>
              <w:szCs w:val="18"/>
              <w:rtl/>
            </w:rPr>
            <w:t xml:space="preserve">  و تاریخ بازنگری</w:t>
          </w:r>
          <w:r w:rsidRPr="009A23A0">
            <w:rPr>
              <w:rFonts w:cs="B Nazanin"/>
              <w:b/>
              <w:bCs/>
              <w:sz w:val="18"/>
              <w:szCs w:val="18"/>
              <w:rtl/>
            </w:rPr>
            <w:t>:</w:t>
          </w:r>
          <w:r w:rsidRPr="009A23A0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</w:t>
          </w:r>
          <w:r w:rsidR="009A23A0">
            <w:rPr>
              <w:rFonts w:cs="B Nazanin"/>
              <w:b/>
              <w:bCs/>
              <w:sz w:val="18"/>
              <w:szCs w:val="18"/>
              <w:lang w:bidi="fa-IR"/>
            </w:rPr>
            <w:t xml:space="preserve">   </w:t>
          </w:r>
          <w:r w:rsidRPr="009A23A0">
            <w:rPr>
              <w:rFonts w:cs="B Nazanin"/>
              <w:b/>
              <w:bCs/>
              <w:sz w:val="18"/>
              <w:szCs w:val="18"/>
              <w:lang w:bidi="fa-IR"/>
            </w:rPr>
            <w:t xml:space="preserve">  </w:t>
          </w:r>
          <w:r w:rsidRPr="009A23A0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</w:t>
          </w:r>
          <w:r w:rsidRPr="009A23A0">
            <w:rPr>
              <w:rFonts w:cs="B Nazanin"/>
              <w:sz w:val="18"/>
              <w:szCs w:val="18"/>
            </w:rPr>
            <w:t>00</w:t>
          </w:r>
          <w:r w:rsidRPr="009A23A0">
            <w:rPr>
              <w:rFonts w:cs="B Nazanin" w:hint="cs"/>
              <w:sz w:val="18"/>
              <w:szCs w:val="18"/>
              <w:rtl/>
              <w:lang w:bidi="fa-IR"/>
            </w:rPr>
            <w:t>-</w:t>
          </w:r>
          <w:r w:rsidR="0029599A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27</w:t>
          </w:r>
          <w:r w:rsidRPr="00183B3E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/</w:t>
          </w:r>
          <w:r w:rsidR="0029599A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08</w:t>
          </w:r>
          <w:r w:rsidRPr="00183B3E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/92</w:t>
          </w:r>
        </w:p>
      </w:tc>
    </w:tr>
    <w:tr w:rsidR="00C33413" w:rsidRPr="00543FE7" w:rsidTr="004B3740">
      <w:trPr>
        <w:trHeight w:val="589"/>
      </w:trPr>
      <w:tc>
        <w:tcPr>
          <w:tcW w:w="2519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33413" w:rsidRDefault="00C33413" w:rsidP="002A6ECA">
          <w:pPr>
            <w:pStyle w:val="Header"/>
            <w:spacing w:line="168" w:lineRule="auto"/>
            <w:jc w:val="center"/>
            <w:rPr>
              <w:rFonts w:ascii="Badr-s" w:hAnsi="Badr-s" w:cs="B Badr"/>
              <w:b/>
              <w:bCs/>
              <w:shadow/>
              <w:noProof/>
              <w:sz w:val="18"/>
              <w:szCs w:val="18"/>
              <w:rtl/>
            </w:rPr>
          </w:pPr>
        </w:p>
      </w:tc>
      <w:tc>
        <w:tcPr>
          <w:tcW w:w="5136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</w:tcPr>
        <w:p w:rsidR="00C33413" w:rsidRPr="00835B26" w:rsidRDefault="00C33413" w:rsidP="00400581">
          <w:pPr>
            <w:jc w:val="center"/>
            <w:rPr>
              <w:rFonts w:cs="B Titr"/>
              <w:sz w:val="16"/>
              <w:szCs w:val="16"/>
              <w:rtl/>
              <w:lang w:bidi="fa-IR"/>
            </w:rPr>
          </w:pPr>
        </w:p>
      </w:tc>
      <w:tc>
        <w:tcPr>
          <w:tcW w:w="2899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33413" w:rsidRPr="009A23A0" w:rsidRDefault="00C33413" w:rsidP="004B3740">
          <w:pPr>
            <w:pStyle w:val="Footer"/>
            <w:bidi/>
            <w:jc w:val="right"/>
            <w:rPr>
              <w:rFonts w:cs="B Nazanin"/>
              <w:b/>
              <w:bCs/>
              <w:sz w:val="18"/>
              <w:szCs w:val="18"/>
              <w:rtl/>
            </w:rPr>
          </w:pPr>
          <w:r w:rsidRPr="009A23A0">
            <w:rPr>
              <w:rFonts w:cs="B Nazanin" w:hint="cs"/>
              <w:b/>
              <w:bCs/>
              <w:sz w:val="18"/>
              <w:szCs w:val="18"/>
              <w:rtl/>
            </w:rPr>
            <w:t xml:space="preserve">شماره صفحه:         </w:t>
          </w:r>
          <w:r w:rsidR="009A23A0">
            <w:rPr>
              <w:rFonts w:cs="B Nazanin"/>
              <w:b/>
              <w:bCs/>
              <w:sz w:val="18"/>
              <w:szCs w:val="18"/>
            </w:rPr>
            <w:t xml:space="preserve">    </w:t>
          </w:r>
          <w:r w:rsidRPr="009A23A0">
            <w:rPr>
              <w:rFonts w:cs="B Nazanin"/>
              <w:b/>
              <w:bCs/>
              <w:sz w:val="18"/>
              <w:szCs w:val="18"/>
            </w:rPr>
            <w:t xml:space="preserve">     </w:t>
          </w:r>
          <w:r w:rsidRPr="009A23A0">
            <w:rPr>
              <w:rFonts w:cs="B Nazanin" w:hint="cs"/>
              <w:b/>
              <w:bCs/>
              <w:sz w:val="18"/>
              <w:szCs w:val="18"/>
              <w:rtl/>
            </w:rPr>
            <w:t xml:space="preserve">       </w:t>
          </w:r>
          <w:r w:rsidRPr="009A23A0">
            <w:rPr>
              <w:rFonts w:cs="B Nazanin"/>
              <w:b/>
              <w:bCs/>
              <w:sz w:val="18"/>
              <w:szCs w:val="18"/>
            </w:rPr>
            <w:t xml:space="preserve">  </w:t>
          </w:r>
          <w:r w:rsidRPr="009A23A0">
            <w:rPr>
              <w:rFonts w:cs="B Nazanin" w:hint="cs"/>
              <w:b/>
              <w:bCs/>
              <w:sz w:val="18"/>
              <w:szCs w:val="18"/>
              <w:rtl/>
            </w:rPr>
            <w:t xml:space="preserve">         </w:t>
          </w:r>
          <w:r w:rsidR="004D6028" w:rsidRPr="009A23A0">
            <w:rPr>
              <w:rFonts w:cs="B Mitra"/>
              <w:b/>
              <w:bCs/>
              <w:sz w:val="18"/>
              <w:szCs w:val="18"/>
            </w:rPr>
            <w:fldChar w:fldCharType="begin"/>
          </w:r>
          <w:r w:rsidRPr="009A23A0">
            <w:rPr>
              <w:rFonts w:cs="B Mitra"/>
              <w:b/>
              <w:bCs/>
              <w:sz w:val="18"/>
              <w:szCs w:val="18"/>
            </w:rPr>
            <w:instrText xml:space="preserve"> PAGE </w:instrText>
          </w:r>
          <w:r w:rsidR="004D6028" w:rsidRPr="009A23A0">
            <w:rPr>
              <w:rFonts w:cs="B Mitra"/>
              <w:b/>
              <w:bCs/>
              <w:sz w:val="18"/>
              <w:szCs w:val="18"/>
            </w:rPr>
            <w:fldChar w:fldCharType="separate"/>
          </w:r>
          <w:r w:rsidR="00E748F0">
            <w:rPr>
              <w:rFonts w:cs="B Mitra"/>
              <w:b/>
              <w:bCs/>
              <w:noProof/>
              <w:sz w:val="18"/>
              <w:szCs w:val="18"/>
              <w:rtl/>
            </w:rPr>
            <w:t>1</w:t>
          </w:r>
          <w:r w:rsidR="004D6028" w:rsidRPr="009A23A0">
            <w:rPr>
              <w:rFonts w:cs="B Mitra"/>
              <w:b/>
              <w:bCs/>
              <w:sz w:val="18"/>
              <w:szCs w:val="18"/>
            </w:rPr>
            <w:fldChar w:fldCharType="end"/>
          </w:r>
          <w:r w:rsidRPr="009A23A0">
            <w:rPr>
              <w:rFonts w:cs="B Mitra"/>
              <w:b/>
              <w:bCs/>
              <w:sz w:val="18"/>
              <w:szCs w:val="18"/>
            </w:rPr>
            <w:t xml:space="preserve"> </w:t>
          </w:r>
          <w:r w:rsidRPr="009A23A0">
            <w:rPr>
              <w:rFonts w:cs="B Mitra" w:hint="cs"/>
              <w:sz w:val="18"/>
              <w:szCs w:val="18"/>
              <w:rtl/>
            </w:rPr>
            <w:t>از</w:t>
          </w:r>
          <w:r w:rsidRPr="009A23A0">
            <w:rPr>
              <w:rFonts w:cs="B Mitra"/>
              <w:sz w:val="18"/>
              <w:szCs w:val="18"/>
            </w:rPr>
            <w:t xml:space="preserve"> </w:t>
          </w:r>
          <w:r w:rsidR="004D6028" w:rsidRPr="009A23A0">
            <w:rPr>
              <w:rFonts w:cs="B Mitra"/>
              <w:b/>
              <w:bCs/>
              <w:sz w:val="18"/>
              <w:szCs w:val="18"/>
            </w:rPr>
            <w:fldChar w:fldCharType="begin"/>
          </w:r>
          <w:r w:rsidRPr="009A23A0">
            <w:rPr>
              <w:rFonts w:cs="B Mitra"/>
              <w:b/>
              <w:bCs/>
              <w:sz w:val="18"/>
              <w:szCs w:val="18"/>
            </w:rPr>
            <w:instrText xml:space="preserve"> NUMPAGES  </w:instrText>
          </w:r>
          <w:r w:rsidR="004D6028" w:rsidRPr="009A23A0">
            <w:rPr>
              <w:rFonts w:cs="B Mitra"/>
              <w:b/>
              <w:bCs/>
              <w:sz w:val="18"/>
              <w:szCs w:val="18"/>
            </w:rPr>
            <w:fldChar w:fldCharType="separate"/>
          </w:r>
          <w:r w:rsidR="00E748F0">
            <w:rPr>
              <w:rFonts w:cs="B Mitra"/>
              <w:b/>
              <w:bCs/>
              <w:noProof/>
              <w:sz w:val="18"/>
              <w:szCs w:val="18"/>
              <w:rtl/>
            </w:rPr>
            <w:t>2</w:t>
          </w:r>
          <w:r w:rsidR="004D6028" w:rsidRPr="009A23A0">
            <w:rPr>
              <w:rFonts w:cs="B Mitra"/>
              <w:b/>
              <w:bCs/>
              <w:sz w:val="18"/>
              <w:szCs w:val="18"/>
            </w:rPr>
            <w:fldChar w:fldCharType="end"/>
          </w:r>
        </w:p>
      </w:tc>
    </w:tr>
  </w:tbl>
  <w:p w:rsidR="004D1A7D" w:rsidRPr="004B3740" w:rsidRDefault="004D1A7D">
    <w:pPr>
      <w:pStyle w:val="Head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93DBF"/>
    <w:multiLevelType w:val="hybridMultilevel"/>
    <w:tmpl w:val="78EEE25A"/>
    <w:lvl w:ilvl="0" w:tplc="77183DD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Yek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E129C"/>
    <w:multiLevelType w:val="hybridMultilevel"/>
    <w:tmpl w:val="985C87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FD8"/>
    <w:rsid w:val="000135C2"/>
    <w:rsid w:val="0005703E"/>
    <w:rsid w:val="000E32B9"/>
    <w:rsid w:val="000F72F0"/>
    <w:rsid w:val="00104B38"/>
    <w:rsid w:val="001229E6"/>
    <w:rsid w:val="001417E6"/>
    <w:rsid w:val="00157990"/>
    <w:rsid w:val="00160EE8"/>
    <w:rsid w:val="00183B3E"/>
    <w:rsid w:val="00184E3B"/>
    <w:rsid w:val="00215585"/>
    <w:rsid w:val="00223B56"/>
    <w:rsid w:val="00230368"/>
    <w:rsid w:val="00256931"/>
    <w:rsid w:val="00263F85"/>
    <w:rsid w:val="002816CC"/>
    <w:rsid w:val="00294924"/>
    <w:rsid w:val="0029599A"/>
    <w:rsid w:val="002A355C"/>
    <w:rsid w:val="002D7F19"/>
    <w:rsid w:val="002E0C7E"/>
    <w:rsid w:val="002F70F0"/>
    <w:rsid w:val="002F77A7"/>
    <w:rsid w:val="00366043"/>
    <w:rsid w:val="00395ECC"/>
    <w:rsid w:val="003A4FEF"/>
    <w:rsid w:val="003B09EC"/>
    <w:rsid w:val="003C156E"/>
    <w:rsid w:val="003C7232"/>
    <w:rsid w:val="003D265C"/>
    <w:rsid w:val="003E5669"/>
    <w:rsid w:val="0041604F"/>
    <w:rsid w:val="00422D7B"/>
    <w:rsid w:val="00436A3A"/>
    <w:rsid w:val="00447882"/>
    <w:rsid w:val="00466E51"/>
    <w:rsid w:val="004735FD"/>
    <w:rsid w:val="004748F4"/>
    <w:rsid w:val="00475448"/>
    <w:rsid w:val="004B3740"/>
    <w:rsid w:val="004C43CC"/>
    <w:rsid w:val="004D1A7D"/>
    <w:rsid w:val="004D1ACA"/>
    <w:rsid w:val="004D6028"/>
    <w:rsid w:val="004E0AA2"/>
    <w:rsid w:val="004F0DF2"/>
    <w:rsid w:val="00510BF6"/>
    <w:rsid w:val="005246E3"/>
    <w:rsid w:val="0056366A"/>
    <w:rsid w:val="005A5A61"/>
    <w:rsid w:val="005C0615"/>
    <w:rsid w:val="005C28E9"/>
    <w:rsid w:val="005E023A"/>
    <w:rsid w:val="005F4201"/>
    <w:rsid w:val="005F4360"/>
    <w:rsid w:val="00604CA9"/>
    <w:rsid w:val="00612545"/>
    <w:rsid w:val="006565EC"/>
    <w:rsid w:val="006C0271"/>
    <w:rsid w:val="006C3560"/>
    <w:rsid w:val="006C3E26"/>
    <w:rsid w:val="006C6E6B"/>
    <w:rsid w:val="00710DB9"/>
    <w:rsid w:val="007653B3"/>
    <w:rsid w:val="00791688"/>
    <w:rsid w:val="007B2C8D"/>
    <w:rsid w:val="007B5DC1"/>
    <w:rsid w:val="007C7750"/>
    <w:rsid w:val="007E293E"/>
    <w:rsid w:val="007F23CE"/>
    <w:rsid w:val="00803F68"/>
    <w:rsid w:val="008220BC"/>
    <w:rsid w:val="00876D44"/>
    <w:rsid w:val="00880174"/>
    <w:rsid w:val="008A6364"/>
    <w:rsid w:val="008D1B9B"/>
    <w:rsid w:val="009105DB"/>
    <w:rsid w:val="00962FD8"/>
    <w:rsid w:val="00970A9F"/>
    <w:rsid w:val="009717CE"/>
    <w:rsid w:val="0097330D"/>
    <w:rsid w:val="00983A5C"/>
    <w:rsid w:val="00993431"/>
    <w:rsid w:val="009A23A0"/>
    <w:rsid w:val="009B7BC8"/>
    <w:rsid w:val="009D0E59"/>
    <w:rsid w:val="00A02BD4"/>
    <w:rsid w:val="00A04249"/>
    <w:rsid w:val="00A139C2"/>
    <w:rsid w:val="00A236D0"/>
    <w:rsid w:val="00A73149"/>
    <w:rsid w:val="00A85FF5"/>
    <w:rsid w:val="00A917AE"/>
    <w:rsid w:val="00A91EBD"/>
    <w:rsid w:val="00A9723A"/>
    <w:rsid w:val="00B274F8"/>
    <w:rsid w:val="00B32CC5"/>
    <w:rsid w:val="00B346B0"/>
    <w:rsid w:val="00B35B1C"/>
    <w:rsid w:val="00B403A2"/>
    <w:rsid w:val="00B4797C"/>
    <w:rsid w:val="00B5607B"/>
    <w:rsid w:val="00B92CFA"/>
    <w:rsid w:val="00BA6EB9"/>
    <w:rsid w:val="00BD4B22"/>
    <w:rsid w:val="00C11A64"/>
    <w:rsid w:val="00C251AC"/>
    <w:rsid w:val="00C33413"/>
    <w:rsid w:val="00C36D24"/>
    <w:rsid w:val="00C378C8"/>
    <w:rsid w:val="00C51E08"/>
    <w:rsid w:val="00C73C5F"/>
    <w:rsid w:val="00C744C2"/>
    <w:rsid w:val="00CB5192"/>
    <w:rsid w:val="00CD2F48"/>
    <w:rsid w:val="00CD62EC"/>
    <w:rsid w:val="00D13221"/>
    <w:rsid w:val="00D266E7"/>
    <w:rsid w:val="00D267C7"/>
    <w:rsid w:val="00D46445"/>
    <w:rsid w:val="00D7311A"/>
    <w:rsid w:val="00D95978"/>
    <w:rsid w:val="00DA7AE6"/>
    <w:rsid w:val="00DF4450"/>
    <w:rsid w:val="00E2428E"/>
    <w:rsid w:val="00E25443"/>
    <w:rsid w:val="00E35799"/>
    <w:rsid w:val="00E570C8"/>
    <w:rsid w:val="00E748F0"/>
    <w:rsid w:val="00E83040"/>
    <w:rsid w:val="00E85871"/>
    <w:rsid w:val="00EA2E45"/>
    <w:rsid w:val="00EA6185"/>
    <w:rsid w:val="00EC07AB"/>
    <w:rsid w:val="00ED071C"/>
    <w:rsid w:val="00EF0BE8"/>
    <w:rsid w:val="00EF4C3C"/>
    <w:rsid w:val="00EF7181"/>
    <w:rsid w:val="00F1393B"/>
    <w:rsid w:val="00F45AFE"/>
    <w:rsid w:val="00F52F73"/>
    <w:rsid w:val="00FE2C8D"/>
    <w:rsid w:val="00FF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FD8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D1A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A7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D1A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A7D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281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3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15012-A55D-47A0-BD8F-208862F1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AliDadi</dc:creator>
  <cp:keywords/>
  <dc:description/>
  <cp:lastModifiedBy>Azadeh Ranjbar</cp:lastModifiedBy>
  <cp:revision>112</cp:revision>
  <cp:lastPrinted>2014-12-14T05:31:00Z</cp:lastPrinted>
  <dcterms:created xsi:type="dcterms:W3CDTF">2013-10-14T20:26:00Z</dcterms:created>
  <dcterms:modified xsi:type="dcterms:W3CDTF">2014-12-14T05:40:00Z</dcterms:modified>
</cp:coreProperties>
</file>