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37" w:rsidRDefault="00223437" w:rsidP="00452199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DB7612" w:rsidRDefault="00DB7612" w:rsidP="00DB7612">
      <w:pPr>
        <w:bidi/>
        <w:jc w:val="center"/>
        <w:rPr>
          <w:rtl/>
          <w:lang w:bidi="fa-IR"/>
        </w:rPr>
      </w:pPr>
    </w:p>
    <w:p w:rsidR="00DB7612" w:rsidRPr="0052723E" w:rsidRDefault="00DB7612" w:rsidP="00E549E0">
      <w:pPr>
        <w:bidi/>
        <w:spacing w:line="360" w:lineRule="auto"/>
        <w:jc w:val="center"/>
        <w:rPr>
          <w:rFonts w:cs="B Nazanin"/>
          <w:rtl/>
          <w:lang w:bidi="fa-IR"/>
        </w:rPr>
      </w:pPr>
    </w:p>
    <w:p w:rsidR="00CD40AE" w:rsidRPr="0052723E" w:rsidRDefault="00DB7612" w:rsidP="0045219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52723E">
        <w:rPr>
          <w:rFonts w:cs="B Nazanin" w:hint="cs"/>
          <w:sz w:val="28"/>
          <w:szCs w:val="28"/>
          <w:rtl/>
          <w:lang w:bidi="fa-IR"/>
        </w:rPr>
        <w:t xml:space="preserve">اینجانب                           فرزند             کد ملی                            شماره شناسنامه            </w:t>
      </w:r>
      <w:r w:rsidR="00452199" w:rsidRPr="0052723E">
        <w:rPr>
          <w:rFonts w:cs="B Nazanin" w:hint="cs"/>
          <w:sz w:val="28"/>
          <w:szCs w:val="28"/>
          <w:rtl/>
          <w:lang w:bidi="fa-IR"/>
        </w:rPr>
        <w:t xml:space="preserve">که برابر مجوز شماره        در تاریخ            سازمان شهرداری ها و دهیاریها ی کشور تبدیل وضعیت شده ام </w:t>
      </w:r>
      <w:r w:rsidRPr="0052723E">
        <w:rPr>
          <w:rFonts w:cs="B Nazanin" w:hint="cs"/>
          <w:sz w:val="28"/>
          <w:szCs w:val="28"/>
          <w:rtl/>
          <w:lang w:bidi="fa-IR"/>
        </w:rPr>
        <w:t>در صحت و سلامت کامل جسمی و عقلی اعلام می نمایم از نظر جسمی و پزشکی در سلامت کامل بوده و هیچگونه سابقه بیماری نداشته و آمادگی لازم جهت مراحل آموزش امداد نجات و اطفاء حریق و سای</w:t>
      </w:r>
      <w:r w:rsidR="00AE4B0F" w:rsidRPr="0052723E">
        <w:rPr>
          <w:rFonts w:cs="B Nazanin" w:hint="cs"/>
          <w:sz w:val="28"/>
          <w:szCs w:val="28"/>
          <w:rtl/>
          <w:lang w:bidi="fa-IR"/>
        </w:rPr>
        <w:t>ر</w:t>
      </w:r>
      <w:r w:rsidRPr="0052723E">
        <w:rPr>
          <w:rFonts w:cs="B Nazanin" w:hint="cs"/>
          <w:sz w:val="28"/>
          <w:szCs w:val="28"/>
          <w:rtl/>
          <w:lang w:bidi="fa-IR"/>
        </w:rPr>
        <w:t xml:space="preserve"> آموزشهای مربوطه سازمان آتش نشانی و خدمات ایمنی شهرداری بندرعباس را دارم و عواقب ناشی از عدم ابراز وجود بیماری به</w:t>
      </w:r>
      <w:r w:rsidR="00E549E0" w:rsidRPr="0052723E">
        <w:rPr>
          <w:rFonts w:cs="B Nazanin" w:hint="cs"/>
          <w:sz w:val="28"/>
          <w:szCs w:val="28"/>
          <w:rtl/>
          <w:lang w:bidi="fa-IR"/>
        </w:rPr>
        <w:t xml:space="preserve"> عهده اینجانب می باشد و با علم به</w:t>
      </w:r>
      <w:r w:rsidRPr="0052723E">
        <w:rPr>
          <w:rFonts w:cs="B Nazanin" w:hint="cs"/>
          <w:sz w:val="28"/>
          <w:szCs w:val="28"/>
          <w:rtl/>
          <w:lang w:bidi="fa-IR"/>
        </w:rPr>
        <w:t xml:space="preserve"> مخاطره آ</w:t>
      </w:r>
      <w:r w:rsidR="00E549E0" w:rsidRPr="0052723E">
        <w:rPr>
          <w:rFonts w:cs="B Nazanin" w:hint="cs"/>
          <w:sz w:val="28"/>
          <w:szCs w:val="28"/>
          <w:rtl/>
          <w:lang w:bidi="fa-IR"/>
        </w:rPr>
        <w:t>میز بودن آموزشه</w:t>
      </w:r>
      <w:r w:rsidR="00694EC2" w:rsidRPr="0052723E">
        <w:rPr>
          <w:rFonts w:cs="B Nazanin" w:hint="cs"/>
          <w:sz w:val="28"/>
          <w:szCs w:val="28"/>
          <w:rtl/>
          <w:lang w:bidi="fa-IR"/>
        </w:rPr>
        <w:t xml:space="preserve">ای مذکور در صورت بروز حادثه منجر به </w:t>
      </w:r>
      <w:r w:rsidR="00AE4B0F" w:rsidRPr="0052723E">
        <w:rPr>
          <w:rFonts w:cs="B Nazanin" w:hint="cs"/>
          <w:sz w:val="28"/>
          <w:szCs w:val="28"/>
          <w:rtl/>
          <w:lang w:bidi="fa-IR"/>
        </w:rPr>
        <w:t>جرح</w:t>
      </w:r>
      <w:r w:rsidR="00694EC2" w:rsidRPr="0052723E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AE4B0F" w:rsidRPr="0052723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49E0" w:rsidRPr="0052723E">
        <w:rPr>
          <w:rFonts w:cs="B Nazanin" w:hint="cs"/>
          <w:sz w:val="28"/>
          <w:szCs w:val="28"/>
          <w:rtl/>
          <w:lang w:bidi="fa-IR"/>
        </w:rPr>
        <w:t>یا فوت</w:t>
      </w:r>
      <w:r w:rsidR="00694EC2" w:rsidRPr="0052723E">
        <w:rPr>
          <w:rFonts w:cs="B Nazanin" w:hint="cs"/>
          <w:sz w:val="28"/>
          <w:szCs w:val="28"/>
          <w:rtl/>
          <w:lang w:bidi="fa-IR"/>
        </w:rPr>
        <w:t>،</w:t>
      </w:r>
      <w:r w:rsidR="00E549E0" w:rsidRPr="0052723E">
        <w:rPr>
          <w:rFonts w:cs="B Nazanin" w:hint="cs"/>
          <w:sz w:val="28"/>
          <w:szCs w:val="28"/>
          <w:rtl/>
          <w:lang w:bidi="fa-IR"/>
        </w:rPr>
        <w:t xml:space="preserve"> مسئولیت آن را قبول و حق هرگونه طرح دعوی بر علیه سازمان را از خود، خانواده و یا وکیل سلب می نمایم</w:t>
      </w:r>
      <w:r w:rsidR="00452199" w:rsidRPr="0052723E">
        <w:rPr>
          <w:rFonts w:cs="B Nazanin" w:hint="cs"/>
          <w:sz w:val="28"/>
          <w:szCs w:val="28"/>
          <w:rtl/>
          <w:lang w:bidi="fa-IR"/>
        </w:rPr>
        <w:t>.</w:t>
      </w:r>
    </w:p>
    <w:bookmarkEnd w:id="0"/>
    <w:p w:rsidR="00452199" w:rsidRPr="0052723E" w:rsidRDefault="00452199" w:rsidP="0045219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D40AE" w:rsidRPr="0052723E" w:rsidRDefault="00CD40AE" w:rsidP="00CD40A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2723E">
        <w:rPr>
          <w:rFonts w:cs="B Nazanin" w:hint="cs"/>
          <w:sz w:val="28"/>
          <w:szCs w:val="28"/>
          <w:rtl/>
          <w:lang w:bidi="fa-IR"/>
        </w:rPr>
        <w:t>امضاء و اثر انگشت:</w:t>
      </w:r>
    </w:p>
    <w:p w:rsidR="00CD40AE" w:rsidRPr="0052723E" w:rsidRDefault="00CD40AE" w:rsidP="00CD40A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D40AE" w:rsidRPr="0052723E" w:rsidRDefault="00CD40AE" w:rsidP="00CD40A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2723E">
        <w:rPr>
          <w:rFonts w:cs="B Nazanin" w:hint="cs"/>
          <w:sz w:val="28"/>
          <w:szCs w:val="28"/>
          <w:rtl/>
          <w:lang w:bidi="fa-IR"/>
        </w:rPr>
        <w:t>تاریخ:</w:t>
      </w:r>
    </w:p>
    <w:sectPr w:rsidR="00CD40AE" w:rsidRPr="0052723E" w:rsidSect="00923AAA">
      <w:head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D9" w:rsidRDefault="004E4AD9" w:rsidP="004E4AD9">
      <w:pPr>
        <w:spacing w:after="0" w:line="240" w:lineRule="auto"/>
      </w:pPr>
      <w:r>
        <w:separator/>
      </w:r>
    </w:p>
  </w:endnote>
  <w:endnote w:type="continuationSeparator" w:id="0">
    <w:p w:rsidR="004E4AD9" w:rsidRDefault="004E4AD9" w:rsidP="004E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D9" w:rsidRDefault="004E4AD9" w:rsidP="004E4AD9">
      <w:pPr>
        <w:spacing w:after="0" w:line="240" w:lineRule="auto"/>
      </w:pPr>
      <w:r>
        <w:separator/>
      </w:r>
    </w:p>
  </w:footnote>
  <w:footnote w:type="continuationSeparator" w:id="0">
    <w:p w:rsidR="004E4AD9" w:rsidRDefault="004E4AD9" w:rsidP="004E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6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3"/>
      <w:gridCol w:w="4677"/>
      <w:gridCol w:w="3510"/>
    </w:tblGrid>
    <w:tr w:rsidR="004E4AD9" w:rsidTr="00871828">
      <w:trPr>
        <w:trHeight w:val="281"/>
      </w:trPr>
      <w:tc>
        <w:tcPr>
          <w:tcW w:w="2073" w:type="dxa"/>
          <w:vMerge w:val="restart"/>
          <w:shd w:val="clear" w:color="auto" w:fill="auto"/>
        </w:tcPr>
        <w:p w:rsidR="004E4AD9" w:rsidRPr="0039370F" w:rsidRDefault="004E4AD9" w:rsidP="00871828">
          <w:pPr>
            <w:pStyle w:val="Header"/>
            <w:bidi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7175589D" wp14:editId="3DD566D0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shd w:val="clear" w:color="auto" w:fill="auto"/>
          <w:vAlign w:val="center"/>
        </w:tcPr>
        <w:p w:rsidR="004E4AD9" w:rsidRPr="00726777" w:rsidRDefault="004E4AD9" w:rsidP="00871828">
          <w:pPr>
            <w:pStyle w:val="Header"/>
            <w:bidi/>
            <w:jc w:val="center"/>
            <w:rPr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تعهد نامه خدمت در سازمان آتش نشانی و خدمات ایمنی</w:t>
          </w:r>
        </w:p>
      </w:tc>
      <w:tc>
        <w:tcPr>
          <w:tcW w:w="3510" w:type="dxa"/>
          <w:shd w:val="clear" w:color="auto" w:fill="auto"/>
        </w:tcPr>
        <w:p w:rsidR="004E4AD9" w:rsidRPr="0039370F" w:rsidRDefault="004E4AD9" w:rsidP="004E4AD9">
          <w:pPr>
            <w:bidi/>
            <w:spacing w:after="0" w:line="240" w:lineRule="auto"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     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sz w:val="26"/>
              <w:szCs w:val="26"/>
              <w:lang w:bidi="fa-IR"/>
            </w:rPr>
            <w:t>FF542</w:t>
          </w:r>
        </w:p>
      </w:tc>
    </w:tr>
    <w:tr w:rsidR="004E4AD9" w:rsidTr="00871828">
      <w:trPr>
        <w:trHeight w:val="445"/>
      </w:trPr>
      <w:tc>
        <w:tcPr>
          <w:tcW w:w="2073" w:type="dxa"/>
          <w:vMerge/>
          <w:shd w:val="clear" w:color="auto" w:fill="auto"/>
        </w:tcPr>
        <w:p w:rsidR="004E4AD9" w:rsidRDefault="004E4AD9" w:rsidP="00871828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4677" w:type="dxa"/>
          <w:vMerge/>
          <w:shd w:val="clear" w:color="auto" w:fill="auto"/>
        </w:tcPr>
        <w:p w:rsidR="004E4AD9" w:rsidRPr="00AF7046" w:rsidRDefault="004E4AD9" w:rsidP="00871828">
          <w:pPr>
            <w:pStyle w:val="Header"/>
            <w:bidi/>
            <w:jc w:val="center"/>
            <w:rPr>
              <w:noProof/>
            </w:rPr>
          </w:pPr>
        </w:p>
      </w:tc>
      <w:tc>
        <w:tcPr>
          <w:tcW w:w="3510" w:type="dxa"/>
          <w:shd w:val="clear" w:color="auto" w:fill="auto"/>
        </w:tcPr>
        <w:p w:rsidR="004E4AD9" w:rsidRPr="006F7072" w:rsidRDefault="004E4AD9" w:rsidP="00871828">
          <w:pPr>
            <w:bidi/>
            <w:spacing w:after="0" w:line="240" w:lineRule="auto"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rtl/>
            </w:rPr>
            <w:t xml:space="preserve">: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  <w:lang w:bidi="fa-IR"/>
            </w:rPr>
            <w:t xml:space="preserve">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11/05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1401</w:t>
          </w:r>
        </w:p>
      </w:tc>
    </w:tr>
    <w:tr w:rsidR="004E4AD9" w:rsidTr="00871828">
      <w:trPr>
        <w:trHeight w:val="184"/>
      </w:trPr>
      <w:tc>
        <w:tcPr>
          <w:tcW w:w="2073" w:type="dxa"/>
          <w:vMerge/>
          <w:shd w:val="clear" w:color="auto" w:fill="auto"/>
        </w:tcPr>
        <w:p w:rsidR="004E4AD9" w:rsidRDefault="004E4AD9" w:rsidP="00871828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4677" w:type="dxa"/>
          <w:vMerge/>
          <w:shd w:val="clear" w:color="auto" w:fill="auto"/>
        </w:tcPr>
        <w:p w:rsidR="004E4AD9" w:rsidRPr="00AF7046" w:rsidRDefault="004E4AD9" w:rsidP="00871828">
          <w:pPr>
            <w:pStyle w:val="Header"/>
            <w:bidi/>
            <w:jc w:val="center"/>
            <w:rPr>
              <w:noProof/>
            </w:rPr>
          </w:pPr>
        </w:p>
      </w:tc>
      <w:tc>
        <w:tcPr>
          <w:tcW w:w="3510" w:type="dxa"/>
          <w:shd w:val="clear" w:color="auto" w:fill="auto"/>
        </w:tcPr>
        <w:p w:rsidR="004E4AD9" w:rsidRPr="0094556B" w:rsidRDefault="004E4AD9" w:rsidP="00871828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23AA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6C511D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23AA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4E4AD9" w:rsidRDefault="004E4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12"/>
    <w:rsid w:val="0011307E"/>
    <w:rsid w:val="00223437"/>
    <w:rsid w:val="00452199"/>
    <w:rsid w:val="004E4AD9"/>
    <w:rsid w:val="0052723E"/>
    <w:rsid w:val="00694EC2"/>
    <w:rsid w:val="008C003D"/>
    <w:rsid w:val="00923AAA"/>
    <w:rsid w:val="00AE4B0F"/>
    <w:rsid w:val="00CD40AE"/>
    <w:rsid w:val="00D8037D"/>
    <w:rsid w:val="00DA24C2"/>
    <w:rsid w:val="00DB7612"/>
    <w:rsid w:val="00E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D9"/>
  </w:style>
  <w:style w:type="paragraph" w:styleId="Footer">
    <w:name w:val="footer"/>
    <w:basedOn w:val="Normal"/>
    <w:link w:val="FooterChar"/>
    <w:uiPriority w:val="99"/>
    <w:unhideWhenUsed/>
    <w:rsid w:val="004E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D9"/>
  </w:style>
  <w:style w:type="paragraph" w:styleId="BalloonText">
    <w:name w:val="Balloon Text"/>
    <w:basedOn w:val="Normal"/>
    <w:link w:val="BalloonTextChar"/>
    <w:uiPriority w:val="99"/>
    <w:semiHidden/>
    <w:unhideWhenUsed/>
    <w:rsid w:val="004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D9"/>
  </w:style>
  <w:style w:type="paragraph" w:styleId="Footer">
    <w:name w:val="footer"/>
    <w:basedOn w:val="Normal"/>
    <w:link w:val="FooterChar"/>
    <w:uiPriority w:val="99"/>
    <w:unhideWhenUsed/>
    <w:rsid w:val="004E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D9"/>
  </w:style>
  <w:style w:type="paragraph" w:styleId="BalloonText">
    <w:name w:val="Balloon Text"/>
    <w:basedOn w:val="Normal"/>
    <w:link w:val="BalloonTextChar"/>
    <w:uiPriority w:val="99"/>
    <w:semiHidden/>
    <w:unhideWhenUsed/>
    <w:rsid w:val="004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Deldareh</dc:creator>
  <cp:lastModifiedBy>Azadeh Ranjbar</cp:lastModifiedBy>
  <cp:revision>8</cp:revision>
  <cp:lastPrinted>2022-08-03T04:13:00Z</cp:lastPrinted>
  <dcterms:created xsi:type="dcterms:W3CDTF">2022-08-01T03:27:00Z</dcterms:created>
  <dcterms:modified xsi:type="dcterms:W3CDTF">2022-08-03T04:14:00Z</dcterms:modified>
</cp:coreProperties>
</file>