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47" w:rsidRPr="00951D94" w:rsidRDefault="005C7BF1" w:rsidP="004D6BB2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51D94">
        <w:rPr>
          <w:rFonts w:cs="B Nazanin" w:hint="cs"/>
          <w:b/>
          <w:bCs/>
          <w:sz w:val="22"/>
          <w:szCs w:val="22"/>
          <w:rtl/>
          <w:lang w:bidi="fa-IR"/>
        </w:rPr>
        <w:t>معاونت خدمات شهری( مدیریت هماهنگی و نظارت)</w:t>
      </w:r>
    </w:p>
    <w:p w:rsidR="00B77B47" w:rsidRPr="00951D94" w:rsidRDefault="005B58C0" w:rsidP="00951D94">
      <w:pPr>
        <w:rPr>
          <w:rFonts w:cs="B Nazanin"/>
          <w:sz w:val="20"/>
          <w:szCs w:val="20"/>
          <w:rtl/>
          <w:lang w:bidi="fa-IR"/>
        </w:rPr>
      </w:pPr>
      <w:r w:rsidRPr="00951D94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نام </w:t>
      </w:r>
      <w:r w:rsidR="00951D94" w:rsidRPr="00951D94">
        <w:rPr>
          <w:rFonts w:cs="B Nazanin" w:hint="cs"/>
          <w:sz w:val="20"/>
          <w:szCs w:val="20"/>
          <w:rtl/>
          <w:lang w:bidi="fa-IR"/>
        </w:rPr>
        <w:t>شرکت :</w:t>
      </w:r>
      <w:r w:rsidR="006D467A" w:rsidRPr="00951D94">
        <w:rPr>
          <w:rFonts w:cs="B Nazanin" w:hint="cs"/>
          <w:sz w:val="20"/>
          <w:szCs w:val="20"/>
          <w:rtl/>
          <w:lang w:bidi="fa-IR"/>
        </w:rPr>
        <w:t xml:space="preserve"> </w:t>
      </w:r>
      <w:r w:rsidR="003E34FA" w:rsidRPr="00951D94">
        <w:rPr>
          <w:rFonts w:cs="B Nazanin" w:hint="cs"/>
          <w:sz w:val="20"/>
          <w:szCs w:val="20"/>
          <w:rtl/>
          <w:lang w:bidi="fa-IR"/>
        </w:rPr>
        <w:t>...................</w:t>
      </w:r>
      <w:r w:rsidR="00951D94">
        <w:rPr>
          <w:rFonts w:cs="B Nazanin" w:hint="cs"/>
          <w:sz w:val="20"/>
          <w:szCs w:val="20"/>
          <w:rtl/>
          <w:lang w:bidi="fa-IR"/>
        </w:rPr>
        <w:t>................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951D94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نام و نام خانوادگی مدیرعامل: ............................................................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</w:t>
      </w:r>
      <w:r w:rsidR="006D467A" w:rsidRPr="00951D94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3E34FA" w:rsidRPr="00951D94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    </w:t>
      </w:r>
    </w:p>
    <w:p w:rsidR="00B77B47" w:rsidRPr="00951D94" w:rsidRDefault="003E34FA" w:rsidP="00951D94">
      <w:pPr>
        <w:rPr>
          <w:rFonts w:cs="B Nazanin"/>
          <w:sz w:val="20"/>
          <w:szCs w:val="20"/>
          <w:rtl/>
          <w:lang w:bidi="fa-IR"/>
        </w:rPr>
      </w:pPr>
      <w:r w:rsidRPr="00951D94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="00951D94" w:rsidRPr="00951D94">
        <w:rPr>
          <w:rFonts w:cs="B Nazanin" w:hint="cs"/>
          <w:sz w:val="20"/>
          <w:szCs w:val="20"/>
          <w:rtl/>
          <w:lang w:bidi="fa-IR"/>
        </w:rPr>
        <w:t>کارشناس بهداشت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 :  </w:t>
      </w:r>
      <w:r w:rsidRPr="00951D94">
        <w:rPr>
          <w:rFonts w:cs="B Nazanin" w:hint="cs"/>
          <w:sz w:val="20"/>
          <w:szCs w:val="20"/>
          <w:rtl/>
          <w:lang w:bidi="fa-IR"/>
        </w:rPr>
        <w:t>..................</w:t>
      </w:r>
      <w:r w:rsidR="00951D94" w:rsidRPr="00951D94">
        <w:rPr>
          <w:rFonts w:cs="B Nazanin" w:hint="cs"/>
          <w:sz w:val="20"/>
          <w:szCs w:val="20"/>
          <w:rtl/>
          <w:lang w:bidi="fa-IR"/>
        </w:rPr>
        <w:t>..............</w:t>
      </w:r>
      <w:r w:rsidR="00B77B47" w:rsidRPr="00951D94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</w:t>
      </w:r>
      <w:r w:rsidR="00951D94" w:rsidRPr="00951D94">
        <w:rPr>
          <w:rFonts w:cs="B Nazanin" w:hint="cs"/>
          <w:sz w:val="20"/>
          <w:szCs w:val="20"/>
          <w:rtl/>
          <w:lang w:bidi="fa-IR"/>
        </w:rPr>
        <w:t xml:space="preserve">     </w:t>
      </w:r>
    </w:p>
    <w:p w:rsidR="00B77B47" w:rsidRPr="00951D94" w:rsidRDefault="003E34FA" w:rsidP="00951D94">
      <w:pPr>
        <w:rPr>
          <w:rFonts w:cs="B Nazanin" w:hint="cs"/>
          <w:sz w:val="20"/>
          <w:szCs w:val="20"/>
          <w:rtl/>
          <w:lang w:bidi="fa-IR"/>
        </w:rPr>
      </w:pPr>
      <w:r w:rsidRPr="00951D94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 w:rsidR="00951D94">
        <w:rPr>
          <w:rFonts w:cs="B Nazanin" w:hint="cs"/>
          <w:sz w:val="20"/>
          <w:szCs w:val="20"/>
          <w:rtl/>
          <w:lang w:bidi="fa-IR"/>
        </w:rPr>
        <w:t>مدرک تحصیلی: .......................................</w:t>
      </w:r>
    </w:p>
    <w:tbl>
      <w:tblPr>
        <w:bidiVisual/>
        <w:tblW w:w="10339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265"/>
        <w:gridCol w:w="810"/>
        <w:gridCol w:w="720"/>
        <w:gridCol w:w="810"/>
      </w:tblGrid>
      <w:tr w:rsidR="00B96C3A" w:rsidRPr="00BF3EF2" w:rsidTr="00D714B9">
        <w:trPr>
          <w:tblHeader/>
        </w:trPr>
        <w:tc>
          <w:tcPr>
            <w:tcW w:w="734" w:type="dxa"/>
            <w:vMerge w:val="restart"/>
            <w:vAlign w:val="center"/>
          </w:tcPr>
          <w:p w:rsidR="00B96C3A" w:rsidRPr="00BF3EF2" w:rsidRDefault="00B96C3A" w:rsidP="004D6BB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F3EF2">
              <w:rPr>
                <w:rFonts w:cs="B Titr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265" w:type="dxa"/>
            <w:vAlign w:val="center"/>
          </w:tcPr>
          <w:p w:rsidR="00B96C3A" w:rsidRPr="00BF3EF2" w:rsidRDefault="00B96C3A" w:rsidP="004D6BB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F3EF2">
              <w:rPr>
                <w:rFonts w:cs="B Titr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2340" w:type="dxa"/>
            <w:gridSpan w:val="3"/>
            <w:vAlign w:val="center"/>
          </w:tcPr>
          <w:p w:rsidR="00B96C3A" w:rsidRPr="00BF3EF2" w:rsidRDefault="00B96C3A" w:rsidP="004D6BB2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وضعیت</w:t>
            </w:r>
          </w:p>
        </w:tc>
      </w:tr>
      <w:tr w:rsidR="00B96C3A" w:rsidRPr="00BF3EF2" w:rsidTr="002032D6">
        <w:trPr>
          <w:trHeight w:val="80"/>
          <w:tblHeader/>
        </w:trPr>
        <w:tc>
          <w:tcPr>
            <w:tcW w:w="734" w:type="dxa"/>
            <w:vMerge/>
            <w:vAlign w:val="center"/>
          </w:tcPr>
          <w:p w:rsidR="00B96C3A" w:rsidRPr="00E41706" w:rsidRDefault="00B96C3A" w:rsidP="004D6BB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5" w:type="dxa"/>
            <w:vMerge w:val="restart"/>
            <w:vAlign w:val="center"/>
          </w:tcPr>
          <w:p w:rsidR="00B96C3A" w:rsidRDefault="00B96C3A" w:rsidP="004D6BB2">
            <w:pPr>
              <w:jc w:val="center"/>
              <w:rPr>
                <w:rFonts w:cs="B Titr"/>
                <w:rtl/>
                <w:lang w:bidi="fa-IR"/>
              </w:rPr>
            </w:pPr>
            <w:r w:rsidRPr="00E41706">
              <w:rPr>
                <w:rFonts w:cs="B Titr" w:hint="cs"/>
                <w:rtl/>
                <w:lang w:bidi="fa-IR"/>
              </w:rPr>
              <w:t>عمومی</w:t>
            </w:r>
          </w:p>
          <w:p w:rsidR="00B96C3A" w:rsidRPr="00E41706" w:rsidRDefault="00B96C3A" w:rsidP="004D6BB2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B96C3A" w:rsidRPr="00B96C3A" w:rsidRDefault="00B96C3A" w:rsidP="00B96C3A">
            <w:pPr>
              <w:jc w:val="center"/>
              <w:rPr>
                <w:rFonts w:ascii="Wingdings" w:hAnsi="Wingdings"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ascii="Wingdings" w:hAnsi="Wingdings" w:cs="B Titr" w:hint="cs"/>
                <w:b/>
                <w:bCs/>
                <w:sz w:val="12"/>
                <w:szCs w:val="12"/>
                <w:rtl/>
                <w:lang w:bidi="fa-IR"/>
              </w:rPr>
              <w:t>نوبت اول</w:t>
            </w:r>
          </w:p>
        </w:tc>
        <w:tc>
          <w:tcPr>
            <w:tcW w:w="720" w:type="dxa"/>
            <w:vAlign w:val="center"/>
          </w:tcPr>
          <w:p w:rsidR="00B96C3A" w:rsidRPr="00B96C3A" w:rsidRDefault="00B96C3A" w:rsidP="00B96C3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نوبت دوم</w:t>
            </w:r>
          </w:p>
        </w:tc>
        <w:tc>
          <w:tcPr>
            <w:tcW w:w="810" w:type="dxa"/>
            <w:vAlign w:val="center"/>
          </w:tcPr>
          <w:p w:rsidR="00B96C3A" w:rsidRPr="00B96C3A" w:rsidRDefault="00B96C3A" w:rsidP="00B96C3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نوبت سوم</w:t>
            </w:r>
          </w:p>
        </w:tc>
      </w:tr>
      <w:tr w:rsidR="00B96C3A" w:rsidRPr="00BF3EF2" w:rsidTr="002032D6">
        <w:trPr>
          <w:trHeight w:val="206"/>
          <w:tblHeader/>
        </w:trPr>
        <w:tc>
          <w:tcPr>
            <w:tcW w:w="734" w:type="dxa"/>
            <w:vMerge/>
            <w:vAlign w:val="center"/>
          </w:tcPr>
          <w:p w:rsidR="00B96C3A" w:rsidRPr="00E41706" w:rsidRDefault="00B96C3A" w:rsidP="004D6BB2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265" w:type="dxa"/>
            <w:vMerge/>
            <w:vAlign w:val="center"/>
          </w:tcPr>
          <w:p w:rsidR="00B96C3A" w:rsidRPr="00E41706" w:rsidRDefault="00B96C3A" w:rsidP="004D6BB2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10" w:type="dxa"/>
          </w:tcPr>
          <w:p w:rsidR="00B96C3A" w:rsidRPr="00B96C3A" w:rsidRDefault="00B96C3A" w:rsidP="002032D6">
            <w:pPr>
              <w:jc w:val="center"/>
              <w:rPr>
                <w:rFonts w:ascii="Wingdings" w:hAnsi="Wingdings"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Wingdings" w:hAnsi="Wingdings"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720" w:type="dxa"/>
          </w:tcPr>
          <w:p w:rsidR="00B96C3A" w:rsidRPr="00B96C3A" w:rsidRDefault="00B96C3A" w:rsidP="002032D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810" w:type="dxa"/>
          </w:tcPr>
          <w:p w:rsidR="00B96C3A" w:rsidRPr="00B96C3A" w:rsidRDefault="00B96C3A" w:rsidP="002032D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</w:tr>
      <w:tr w:rsidR="00B77B47" w:rsidRPr="00BF3EF2" w:rsidTr="002032D6">
        <w:trPr>
          <w:trHeight w:val="58"/>
        </w:trPr>
        <w:tc>
          <w:tcPr>
            <w:tcW w:w="734" w:type="dxa"/>
            <w:vAlign w:val="center"/>
          </w:tcPr>
          <w:p w:rsidR="00B77B47" w:rsidRPr="00B96C3A" w:rsidRDefault="00B77B47" w:rsidP="004D6BB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اطلاعات پرسنلی و فنی لازم از شاغلین جهت بررسی وضعیت شغلی آنان وجود دارد؟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2032D6">
        <w:trPr>
          <w:trHeight w:val="58"/>
        </w:trPr>
        <w:tc>
          <w:tcPr>
            <w:tcW w:w="734" w:type="dxa"/>
            <w:vAlign w:val="center"/>
          </w:tcPr>
          <w:p w:rsidR="00B77B47" w:rsidRPr="00B96C3A" w:rsidRDefault="00626154" w:rsidP="004D6BB2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با کارشناسان بهداشت حرفه ای مراکز بهداشت همکاری لازم را دارد؟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999" w:type="dxa"/>
            <w:gridSpan w:val="2"/>
            <w:vAlign w:val="center"/>
          </w:tcPr>
          <w:p w:rsidR="00B77B47" w:rsidRPr="00BF3EF2" w:rsidRDefault="00B77B47" w:rsidP="0063630A">
            <w:pPr>
              <w:jc w:val="center"/>
              <w:rPr>
                <w:rFonts w:cs="B Titr"/>
                <w:rtl/>
                <w:lang w:bidi="fa-IR"/>
              </w:rPr>
            </w:pPr>
            <w:r w:rsidRPr="00BF3EF2">
              <w:rPr>
                <w:rFonts w:cs="B Titr" w:hint="cs"/>
                <w:rtl/>
                <w:lang w:bidi="fa-IR"/>
              </w:rPr>
              <w:t>آموزش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برنامه ریزی آموزشی بهداشت شغلی در مورد عوام</w:t>
            </w:r>
            <w:r w:rsidR="007779C7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ل زیان آور محیط کار برای شاغلین و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سر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کارگران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بصورت مدون وجود دارد؟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5C7BF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از وسایل و مواد کمک آموزشی اعم از پوستر ، پمفلت ، جزوه و ... برای ارتقاء سطح آگاهی شاغلین استفاده می شود؟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در برنامه ه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اعلام شده از سوی کارفرما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شرکت می کند؟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از برنامه آمادگی و واکنش در مواقع اضطراری ( حوادث 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شغلی و ...)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آگاهی دارد؟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اطلاع رسانی به شاغلین در مورد برنامه آمادگی و واکنش در</w:t>
            </w:r>
            <w:r w:rsidR="007779C7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مواقع اضطراری را انجام می</w:t>
            </w:r>
            <w:r w:rsidR="00623B6C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دهد 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5C7BF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999" w:type="dxa"/>
            <w:gridSpan w:val="2"/>
            <w:vAlign w:val="center"/>
          </w:tcPr>
          <w:p w:rsidR="00B77B47" w:rsidRPr="00B96C3A" w:rsidRDefault="00B77B47" w:rsidP="00B96C3A">
            <w:pPr>
              <w:jc w:val="center"/>
              <w:rPr>
                <w:rFonts w:cs="B Titr"/>
                <w:b/>
                <w:bCs/>
                <w:rtl/>
              </w:rPr>
            </w:pPr>
            <w:r w:rsidRPr="00B96C3A">
              <w:rPr>
                <w:rFonts w:cs="B Titr" w:hint="cs"/>
                <w:b/>
                <w:bCs/>
                <w:rtl/>
              </w:rPr>
              <w:t>طب کار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rPr>
          <w:trHeight w:val="287"/>
        </w:trPr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پرونده بهداشتی برای کلیه شاغلین تشکیل و به نحو مطلوب بایگانی شده است 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  <w:tr w:rsidR="00B77B47" w:rsidRPr="00BF3EF2" w:rsidTr="00D714B9">
        <w:tc>
          <w:tcPr>
            <w:tcW w:w="734" w:type="dxa"/>
            <w:vAlign w:val="center"/>
          </w:tcPr>
          <w:p w:rsidR="00B77B47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7265" w:type="dxa"/>
            <w:vAlign w:val="center"/>
          </w:tcPr>
          <w:p w:rsidR="00B77B47" w:rsidRPr="00B96C3A" w:rsidRDefault="00B77B47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پیگیری لازم برای انجام معاینات قبل از استخدام و معاینات ادواری برای شاغلین انجام می گیرد ؟</w:t>
            </w:r>
          </w:p>
        </w:tc>
        <w:tc>
          <w:tcPr>
            <w:tcW w:w="810" w:type="dxa"/>
            <w:vAlign w:val="center"/>
          </w:tcPr>
          <w:p w:rsidR="00B77B47" w:rsidRPr="00BF3EF2" w:rsidRDefault="00B77B47" w:rsidP="004D6BB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</w:tcPr>
          <w:p w:rsidR="00B77B47" w:rsidRPr="00BF3EF2" w:rsidRDefault="00B77B47" w:rsidP="004D6BB2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D91B08" w:rsidRDefault="00D91B08" w:rsidP="00626154">
      <w:pPr>
        <w:rPr>
          <w:rtl/>
          <w:lang w:bidi="fa-IR"/>
        </w:rPr>
      </w:pPr>
    </w:p>
    <w:p w:rsidR="00D91B08" w:rsidRDefault="00D91B08" w:rsidP="00626154">
      <w:pPr>
        <w:rPr>
          <w:rtl/>
          <w:lang w:bidi="fa-IR"/>
        </w:rPr>
      </w:pPr>
    </w:p>
    <w:tbl>
      <w:tblPr>
        <w:tblStyle w:val="TableGrid"/>
        <w:bidiVisual/>
        <w:tblW w:w="0" w:type="auto"/>
        <w:tblInd w:w="256" w:type="dxa"/>
        <w:tblLook w:val="0000" w:firstRow="0" w:lastRow="0" w:firstColumn="0" w:lastColumn="0" w:noHBand="0" w:noVBand="0"/>
      </w:tblPr>
      <w:tblGrid>
        <w:gridCol w:w="654"/>
        <w:gridCol w:w="3760"/>
        <w:gridCol w:w="3600"/>
        <w:gridCol w:w="810"/>
        <w:gridCol w:w="720"/>
        <w:gridCol w:w="810"/>
      </w:tblGrid>
      <w:tr w:rsidR="00D91B08" w:rsidTr="00D714B9">
        <w:trPr>
          <w:trHeight w:val="601"/>
        </w:trPr>
        <w:tc>
          <w:tcPr>
            <w:tcW w:w="10354" w:type="dxa"/>
            <w:gridSpan w:val="6"/>
          </w:tcPr>
          <w:p w:rsidR="00D91B08" w:rsidRPr="00D91B08" w:rsidRDefault="00D91B08" w:rsidP="00D91B08">
            <w:pPr>
              <w:jc w:val="center"/>
              <w:rPr>
                <w:rFonts w:cs="B Titr"/>
                <w:b/>
                <w:bCs/>
                <w:rtl/>
              </w:rPr>
            </w:pPr>
            <w:r w:rsidRPr="00D91B08">
              <w:rPr>
                <w:rFonts w:cs="B Titr" w:hint="cs"/>
                <w:b/>
                <w:bCs/>
                <w:rtl/>
              </w:rPr>
              <w:t>بهداشت حرفه ای</w:t>
            </w:r>
          </w:p>
        </w:tc>
      </w:tr>
      <w:tr w:rsidR="00BF3EF2" w:rsidRPr="00D95FB5" w:rsidTr="002032D6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654" w:type="dxa"/>
            <w:vAlign w:val="center"/>
          </w:tcPr>
          <w:p w:rsidR="00BF3EF2" w:rsidRPr="00B96C3A" w:rsidRDefault="00B96C3A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پیگیری اطلاعات شغلی کلیه شاغلین و</w:t>
            </w:r>
            <w:r w:rsidR="007779C7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نتایج معاینات انجام شده به طور دقیق در فرم معاینات کارگری شاغلین ثبت می گردد؟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2032D6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654" w:type="dxa"/>
            <w:vAlign w:val="center"/>
          </w:tcPr>
          <w:p w:rsidR="00BF3EF2" w:rsidRPr="00B96C3A" w:rsidRDefault="00B96C3A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هماهنگی و</w:t>
            </w:r>
            <w:r w:rsidR="00623B6C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همکاری لازم با پزشک دوره دیده طب کار وجود دارد؟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5C7BF1">
            <w:pPr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2032D6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654" w:type="dxa"/>
            <w:vAlign w:val="center"/>
          </w:tcPr>
          <w:p w:rsidR="00BF3EF2" w:rsidRPr="00B96C3A" w:rsidRDefault="00B96C3A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نتایج معاینات ادواری 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واکسیناسیون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به کارفرما اعلام می شود؟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D714B9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54" w:type="dxa"/>
            <w:vAlign w:val="center"/>
          </w:tcPr>
          <w:p w:rsidR="00BF3EF2" w:rsidRPr="00B96C3A" w:rsidRDefault="00BF3EF2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موارد مشکوک به بیماریهای حرفه ای از طریق </w:t>
            </w:r>
            <w:r w:rsidR="005C7BF1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پیمانکار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کارفرما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گزارش می شود؟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D714B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4" w:type="dxa"/>
            <w:vAlign w:val="center"/>
          </w:tcPr>
          <w:p w:rsidR="00BF3EF2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2032D6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پیگیری لازم در خصوص ارائه خدمات اورژانس به شاغلین وجود دارد؟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D714B9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654" w:type="dxa"/>
            <w:vAlign w:val="center"/>
          </w:tcPr>
          <w:p w:rsidR="00BF3EF2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میزان بروز و</w:t>
            </w:r>
            <w:r w:rsidR="006C1398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شیوع بیماریهای ناشی از کار ثبت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،</w:t>
            </w:r>
            <w:r w:rsidR="006C1398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بررسی و</w:t>
            </w:r>
            <w:r w:rsidR="006C1398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پیگیری می شود؟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BF3EF2" w:rsidRPr="00D95FB5" w:rsidTr="00D714B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4" w:type="dxa"/>
            <w:vAlign w:val="center"/>
          </w:tcPr>
          <w:p w:rsidR="00BF3EF2" w:rsidRPr="00B96C3A" w:rsidRDefault="00626154" w:rsidP="00B96C3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="00B96C3A"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7360" w:type="dxa"/>
            <w:gridSpan w:val="2"/>
            <w:vAlign w:val="center"/>
          </w:tcPr>
          <w:p w:rsidR="00BF3EF2" w:rsidRPr="00B96C3A" w:rsidRDefault="00BF3EF2" w:rsidP="00B96C3A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نظارت کافی بر استفاده صحیح از وسایل حفاظت فردی انجام  می گیرد؟</w:t>
            </w: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BF3EF2" w:rsidRPr="00D95FB5" w:rsidRDefault="00BF3EF2" w:rsidP="004D6BB2">
            <w:pPr>
              <w:rPr>
                <w:rFonts w:cs="B Nazanin"/>
                <w:rtl/>
              </w:rPr>
            </w:pPr>
          </w:p>
        </w:tc>
      </w:tr>
      <w:tr w:rsidR="00FD613F" w:rsidRPr="00D95FB5" w:rsidTr="00D714B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وسایل حفاظت فردی در اختیار شاغلین با نظارت مسئول بهداشت حرفه ای و با نظر فنی وی در خصوص نوع، تعداد و چگونگی آن خریداری می گردد؟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D714B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پیگیری لازم جهت تشکیل کمیته حفاظت فنی و بهداشت کار را انجام می دهد؟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D714B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پیگیریهای لازم در جهت اجرای مصوبات کمیته انجام می گیرد؟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701290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654" w:type="dxa"/>
            <w:vMerge w:val="restart"/>
            <w:vAlign w:val="center"/>
          </w:tcPr>
          <w:p w:rsidR="00FD613F" w:rsidRPr="00BF3EF2" w:rsidRDefault="00FD613F" w:rsidP="00FD613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F3EF2">
              <w:rPr>
                <w:rFonts w:cs="B Titr" w:hint="cs"/>
                <w:sz w:val="22"/>
                <w:szCs w:val="22"/>
                <w:rtl/>
                <w:lang w:bidi="fa-IR"/>
              </w:rPr>
              <w:lastRenderedPageBreak/>
              <w:t>ردیف</w:t>
            </w:r>
          </w:p>
        </w:tc>
        <w:tc>
          <w:tcPr>
            <w:tcW w:w="7360" w:type="dxa"/>
            <w:gridSpan w:val="2"/>
            <w:vMerge w:val="restart"/>
            <w:vAlign w:val="center"/>
          </w:tcPr>
          <w:p w:rsidR="00FD613F" w:rsidRPr="00BF3EF2" w:rsidRDefault="00FD613F" w:rsidP="00FD613F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F3EF2">
              <w:rPr>
                <w:rFonts w:cs="B Titr" w:hint="cs"/>
                <w:sz w:val="22"/>
                <w:szCs w:val="22"/>
                <w:rtl/>
                <w:lang w:bidi="fa-IR"/>
              </w:rPr>
              <w:t>عنوان</w:t>
            </w:r>
            <w:bookmarkStart w:id="0" w:name="_GoBack"/>
            <w:bookmarkEnd w:id="0"/>
          </w:p>
        </w:tc>
        <w:tc>
          <w:tcPr>
            <w:tcW w:w="2340" w:type="dxa"/>
            <w:gridSpan w:val="3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وضعیت</w:t>
            </w: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654" w:type="dxa"/>
            <w:vMerge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0" w:type="dxa"/>
            <w:gridSpan w:val="2"/>
            <w:vMerge/>
            <w:vAlign w:val="center"/>
          </w:tcPr>
          <w:p w:rsidR="00FD613F" w:rsidRPr="00B96C3A" w:rsidRDefault="00FD613F" w:rsidP="00FD613F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ascii="Wingdings" w:hAnsi="Wingdings"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ascii="Wingdings" w:hAnsi="Wingdings" w:cs="B Titr" w:hint="cs"/>
                <w:b/>
                <w:bCs/>
                <w:sz w:val="12"/>
                <w:szCs w:val="12"/>
                <w:rtl/>
                <w:lang w:bidi="fa-IR"/>
              </w:rPr>
              <w:t>نوبت اول</w:t>
            </w:r>
          </w:p>
        </w:tc>
        <w:tc>
          <w:tcPr>
            <w:tcW w:w="720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نوبت دوم</w:t>
            </w:r>
          </w:p>
        </w:tc>
        <w:tc>
          <w:tcPr>
            <w:tcW w:w="810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 w:rsidRPr="00B96C3A"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نوبت سوم</w:t>
            </w:r>
          </w:p>
        </w:tc>
      </w:tr>
      <w:tr w:rsidR="00FD613F" w:rsidRPr="00D95FB5" w:rsidTr="0022649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654" w:type="dxa"/>
            <w:vMerge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7360" w:type="dxa"/>
            <w:gridSpan w:val="2"/>
            <w:vMerge/>
            <w:vAlign w:val="center"/>
          </w:tcPr>
          <w:p w:rsidR="00FD613F" w:rsidRPr="00B96C3A" w:rsidRDefault="00FD613F" w:rsidP="00FD613F">
            <w:pPr>
              <w:rPr>
                <w:rFonts w:cs="B Nazanin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</w:tcPr>
          <w:p w:rsidR="00FD613F" w:rsidRPr="00B96C3A" w:rsidRDefault="00FD613F" w:rsidP="00FD613F">
            <w:pPr>
              <w:jc w:val="center"/>
              <w:rPr>
                <w:rFonts w:ascii="Wingdings" w:hAnsi="Wingdings"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="Wingdings" w:hAnsi="Wingdings"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720" w:type="dxa"/>
          </w:tcPr>
          <w:p w:rsidR="00FD613F" w:rsidRPr="00B96C3A" w:rsidRDefault="00FD613F" w:rsidP="00FD61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  <w:tc>
          <w:tcPr>
            <w:tcW w:w="810" w:type="dxa"/>
          </w:tcPr>
          <w:p w:rsidR="00FD613F" w:rsidRPr="00B96C3A" w:rsidRDefault="00FD613F" w:rsidP="00FD613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  <w:lang w:bidi="fa-IR"/>
              </w:rPr>
              <w:t>تاریخ</w:t>
            </w: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ضریب تکرار و ضریب شدت سالانه حوادث کارگاهی ثبت، بررسی و پیگیری می گردد؟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همکاری لازم با کارشناسان بهداشت حرفه ای مرکز بهداشت به منظور بررسی شناخت و تهیه مستندات مربوط به مشاغل سخت وزیان آور در کارگاه وجود دارد؟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همکاری در خصوص رعایت اصول ایمنی در محیط کار وجود دارد؟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تجهیزات کمکهای اولیه موجود می باشد؟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96C3A">
              <w:rPr>
                <w:rFonts w:cs="B Nazanin" w:hint="cs"/>
                <w:sz w:val="22"/>
                <w:szCs w:val="22"/>
                <w:rtl/>
                <w:lang w:bidi="fa-IR"/>
              </w:rPr>
              <w:t>آیا واکسیناسیون بصورت دوره ای پیگیری و انجام می شود؟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Pr="00B96C3A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7360" w:type="dxa"/>
            <w:gridSpan w:val="2"/>
            <w:vAlign w:val="center"/>
          </w:tcPr>
          <w:p w:rsidR="00FD613F" w:rsidRPr="00B96C3A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مستندات تحویل وسایل حفاظت فردی (کفش، لباس کار،شبرنگ، چکمه، دستکش، کلاه ، ماسک فیلتردار مناسب) به تعداد براساس دفترچه پیمان موجود است؟ 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2032D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54" w:type="dxa"/>
            <w:vAlign w:val="center"/>
          </w:tcPr>
          <w:p w:rsidR="00FD613F" w:rsidRDefault="00FD613F" w:rsidP="00FD613F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7360" w:type="dxa"/>
            <w:gridSpan w:val="2"/>
            <w:vAlign w:val="center"/>
          </w:tcPr>
          <w:p w:rsidR="00FD613F" w:rsidRDefault="00FD613F" w:rsidP="00FD613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آیا عدم استفاده از وسایل حفاظت فردی در بین کارگران شرکت در سطح شهر توسط کارشناس کارفرما مشاهده می شود؟</w:t>
            </w: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  <w:tr w:rsidR="00FD613F" w:rsidRPr="00D95FB5" w:rsidTr="00D714B9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654" w:type="dxa"/>
            <w:vAlign w:val="center"/>
          </w:tcPr>
          <w:p w:rsidR="00FD613F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760" w:type="dxa"/>
            <w:vAlign w:val="center"/>
          </w:tcPr>
          <w:p w:rsidR="00FD613F" w:rsidRDefault="00FD613F" w:rsidP="00FD613F">
            <w:pPr>
              <w:tabs>
                <w:tab w:val="left" w:pos="2086"/>
              </w:tabs>
              <w:spacing w:before="12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 بهداشت حرفه ای پیمانکار</w:t>
            </w:r>
          </w:p>
          <w:p w:rsidR="00FD613F" w:rsidRDefault="00FD613F" w:rsidP="00FD61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FD613F" w:rsidRPr="00841819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600" w:type="dxa"/>
            <w:vAlign w:val="center"/>
          </w:tcPr>
          <w:p w:rsidR="00FD613F" w:rsidRPr="006253FF" w:rsidRDefault="00FD613F" w:rsidP="00FD613F">
            <w:pPr>
              <w:tabs>
                <w:tab w:val="left" w:pos="2086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53FF">
              <w:rPr>
                <w:rFonts w:cs="B Nazanin" w:hint="cs"/>
                <w:b/>
                <w:bCs/>
                <w:sz w:val="22"/>
                <w:szCs w:val="22"/>
                <w:rtl/>
              </w:rPr>
              <w:t>کارشناس بهداشت معاونت خدمات شهری</w:t>
            </w:r>
          </w:p>
          <w:p w:rsidR="00FD613F" w:rsidRDefault="00FD613F" w:rsidP="00FD613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253FF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  <w:p w:rsidR="00FD613F" w:rsidRPr="00841819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2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  <w:tc>
          <w:tcPr>
            <w:tcW w:w="810" w:type="dxa"/>
            <w:vAlign w:val="center"/>
          </w:tcPr>
          <w:p w:rsidR="00FD613F" w:rsidRPr="00D95FB5" w:rsidRDefault="00FD613F" w:rsidP="00FD613F">
            <w:pPr>
              <w:rPr>
                <w:rFonts w:cs="B Nazanin"/>
                <w:rtl/>
              </w:rPr>
            </w:pPr>
          </w:p>
        </w:tc>
      </w:tr>
    </w:tbl>
    <w:p w:rsidR="004D6BB2" w:rsidRDefault="004D6BB2" w:rsidP="005C7BF1">
      <w:pPr>
        <w:rPr>
          <w:rtl/>
          <w:lang w:bidi="fa-IR"/>
        </w:rPr>
      </w:pPr>
    </w:p>
    <w:p w:rsidR="00BF3EF2" w:rsidRPr="008D4073" w:rsidRDefault="00BF3EF2" w:rsidP="004D6BB2">
      <w:pPr>
        <w:jc w:val="center"/>
        <w:rPr>
          <w:lang w:bidi="fa-IR"/>
        </w:rPr>
      </w:pPr>
    </w:p>
    <w:sectPr w:rsidR="00BF3EF2" w:rsidRPr="008D4073" w:rsidSect="00D714B9">
      <w:headerReference w:type="default" r:id="rId7"/>
      <w:pgSz w:w="11906" w:h="16838" w:code="9"/>
      <w:pgMar w:top="567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19" w:rsidRDefault="00A23019" w:rsidP="00D714B9">
      <w:r>
        <w:separator/>
      </w:r>
    </w:p>
  </w:endnote>
  <w:endnote w:type="continuationSeparator" w:id="0">
    <w:p w:rsidR="00A23019" w:rsidRDefault="00A23019" w:rsidP="00D7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Nazanin">
    <w:charset w:val="00"/>
    <w:family w:val="auto"/>
    <w:pitch w:val="variable"/>
    <w:sig w:usb0="00002003" w:usb1="00000000" w:usb2="00000000" w:usb3="00000000" w:csb0="00000041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19" w:rsidRDefault="00A23019" w:rsidP="00D714B9">
      <w:r>
        <w:separator/>
      </w:r>
    </w:p>
  </w:footnote>
  <w:footnote w:type="continuationSeparator" w:id="0">
    <w:p w:rsidR="00A23019" w:rsidRDefault="00A23019" w:rsidP="00D7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17" w:type="dxa"/>
      <w:tblInd w:w="-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4658"/>
      <w:gridCol w:w="3691"/>
    </w:tblGrid>
    <w:tr w:rsidR="00D714B9" w:rsidRPr="001517A6" w:rsidTr="00D714B9">
      <w:trPr>
        <w:trHeight w:val="254"/>
      </w:trPr>
      <w:tc>
        <w:tcPr>
          <w:tcW w:w="226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D714B9" w:rsidRDefault="00D714B9" w:rsidP="00EB0CD5">
          <w:pPr>
            <w:pStyle w:val="Header"/>
            <w:rPr>
              <w:rFonts w:cs="B Nazanin"/>
              <w:rtl/>
            </w:rPr>
          </w:pPr>
          <w:r w:rsidRPr="00713431">
            <w:rPr>
              <w:rFonts w:cs="B Nazanin" w:hint="cs"/>
              <w:noProof/>
              <w:rtl/>
              <w:lang w:bidi="fa-IR"/>
            </w:rPr>
            <w:drawing>
              <wp:anchor distT="0" distB="0" distL="114300" distR="114300" simplePos="0" relativeHeight="251658752" behindDoc="0" locked="0" layoutInCell="1" allowOverlap="1" wp14:anchorId="00276C20" wp14:editId="036BA7B3">
                <wp:simplePos x="0" y="0"/>
                <wp:positionH relativeFrom="column">
                  <wp:posOffset>386715</wp:posOffset>
                </wp:positionH>
                <wp:positionV relativeFrom="paragraph">
                  <wp:posOffset>50165</wp:posOffset>
                </wp:positionV>
                <wp:extent cx="657860" cy="71628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14B9" w:rsidRDefault="00D714B9" w:rsidP="00EB0CD5">
          <w:pPr>
            <w:pStyle w:val="Header"/>
            <w:rPr>
              <w:rFonts w:cs="B Nazanin"/>
              <w:rtl/>
            </w:rPr>
          </w:pPr>
        </w:p>
        <w:p w:rsidR="00D714B9" w:rsidRDefault="00D714B9" w:rsidP="00EB0CD5">
          <w:pPr>
            <w:pStyle w:val="Header"/>
            <w:rPr>
              <w:rFonts w:cs="B Nazanin"/>
              <w:rtl/>
            </w:rPr>
          </w:pPr>
        </w:p>
        <w:p w:rsidR="00D714B9" w:rsidRPr="00713431" w:rsidRDefault="00D714B9" w:rsidP="00EB0CD5">
          <w:pPr>
            <w:pStyle w:val="Header"/>
            <w:jc w:val="center"/>
            <w:rPr>
              <w:rFonts w:cs="B Nazanin"/>
              <w:sz w:val="8"/>
              <w:szCs w:val="8"/>
              <w:rtl/>
            </w:rPr>
          </w:pPr>
        </w:p>
        <w:p w:rsidR="00D714B9" w:rsidRPr="00713431" w:rsidRDefault="00D714B9" w:rsidP="0062794C">
          <w:pPr>
            <w:pStyle w:val="Header"/>
            <w:tabs>
              <w:tab w:val="center" w:pos="1026"/>
            </w:tabs>
            <w:jc w:val="center"/>
            <w:rPr>
              <w:rFonts w:cs="B Nazanin"/>
              <w:b/>
              <w:bCs/>
              <w:rtl/>
            </w:rPr>
          </w:pPr>
          <w:r w:rsidRPr="0062794C">
            <w:rPr>
              <w:rFonts w:cs="B Nazanin" w:hint="cs"/>
              <w:b/>
              <w:bCs/>
              <w:sz w:val="16"/>
              <w:szCs w:val="16"/>
              <w:rtl/>
            </w:rPr>
            <w:t>معاونت خدمات شهری</w:t>
          </w:r>
        </w:p>
      </w:tc>
      <w:tc>
        <w:tcPr>
          <w:tcW w:w="4658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14B9" w:rsidRPr="00903192" w:rsidRDefault="00D714B9" w:rsidP="00D714B9">
          <w:pPr>
            <w:tabs>
              <w:tab w:val="left" w:pos="230"/>
              <w:tab w:val="center" w:pos="4550"/>
            </w:tabs>
            <w:jc w:val="center"/>
            <w:rPr>
              <w:rFonts w:ascii="IRNazanin" w:hAnsi="IRNazanin" w:cs="B Titr"/>
              <w:b/>
              <w:bCs/>
              <w:sz w:val="26"/>
              <w:szCs w:val="28"/>
              <w:rtl/>
            </w:rPr>
          </w:pPr>
          <w:r w:rsidRPr="00903192">
            <w:rPr>
              <w:rFonts w:cs="B Nazanin" w:hint="cs"/>
              <w:b/>
              <w:bCs/>
              <w:sz w:val="26"/>
              <w:szCs w:val="28"/>
              <w:rtl/>
            </w:rPr>
            <w:t xml:space="preserve">    </w:t>
          </w:r>
          <w:r w:rsidRPr="00903192">
            <w:rPr>
              <w:rFonts w:cs="B Titr" w:hint="cs"/>
              <w:b/>
              <w:bCs/>
              <w:sz w:val="26"/>
              <w:szCs w:val="28"/>
              <w:rtl/>
            </w:rPr>
            <w:t xml:space="preserve">  </w:t>
          </w:r>
          <w:r w:rsidRPr="00903192">
            <w:rPr>
              <w:rFonts w:ascii="IRNazanin" w:hAnsi="IRNazanin" w:cs="B Titr"/>
              <w:b/>
              <w:bCs/>
              <w:sz w:val="26"/>
              <w:szCs w:val="28"/>
              <w:rtl/>
            </w:rPr>
            <w:t xml:space="preserve">چک لیست </w:t>
          </w:r>
          <w:r>
            <w:rPr>
              <w:rFonts w:ascii="IRNazanin" w:hAnsi="IRNazanin" w:cs="B Titr" w:hint="cs"/>
              <w:b/>
              <w:bCs/>
              <w:sz w:val="26"/>
              <w:szCs w:val="28"/>
              <w:rtl/>
            </w:rPr>
            <w:t>پایش پرونده طب کار کارگران خدمات شهری</w:t>
          </w:r>
          <w:r w:rsidRPr="00903192">
            <w:rPr>
              <w:rFonts w:ascii="IRNazanin" w:hAnsi="IRNazanin" w:cs="B Titr" w:hint="cs"/>
              <w:b/>
              <w:bCs/>
              <w:sz w:val="26"/>
              <w:szCs w:val="28"/>
              <w:rtl/>
            </w:rPr>
            <w:t xml:space="preserve">  </w:t>
          </w:r>
        </w:p>
      </w:tc>
      <w:tc>
        <w:tcPr>
          <w:tcW w:w="369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D714B9" w:rsidRPr="001517A6" w:rsidRDefault="00D714B9" w:rsidP="00A943FF">
          <w:pPr>
            <w:rPr>
              <w:rFonts w:cs="B Nazanin"/>
              <w:b/>
              <w:bCs/>
            </w:rPr>
          </w:pPr>
          <w:r w:rsidRPr="001517A6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       </w:t>
          </w:r>
          <w:r>
            <w:rPr>
              <w:rFonts w:cs="B Nazanin" w:hint="cs"/>
              <w:b/>
              <w:bCs/>
              <w:rtl/>
            </w:rPr>
            <w:t xml:space="preserve">    </w:t>
          </w:r>
          <w:r w:rsidR="00FD613F">
            <w:rPr>
              <w:rFonts w:cs="B Nazanin" w:hint="cs"/>
              <w:b/>
              <w:bCs/>
              <w:rtl/>
            </w:rPr>
            <w:t xml:space="preserve">   </w:t>
          </w:r>
          <w:r w:rsidR="00C30FA0">
            <w:rPr>
              <w:rFonts w:cs="B Nazanin"/>
              <w:b/>
              <w:bCs/>
            </w:rPr>
            <w:t xml:space="preserve">              </w:t>
          </w:r>
          <w:r>
            <w:rPr>
              <w:rFonts w:cs="B Nazanin"/>
              <w:b/>
              <w:bCs/>
            </w:rPr>
            <w:t xml:space="preserve"> </w:t>
          </w:r>
          <w:r w:rsidRPr="001517A6">
            <w:rPr>
              <w:rFonts w:cs="B Nazanin" w:hint="cs"/>
              <w:b/>
              <w:bCs/>
              <w:rtl/>
            </w:rPr>
            <w:t xml:space="preserve"> </w:t>
          </w:r>
          <w:r w:rsidRPr="000011F4">
            <w:rPr>
              <w:b/>
              <w:bCs/>
            </w:rPr>
            <w:t>FU6</w:t>
          </w:r>
          <w:r w:rsidR="00A943FF">
            <w:rPr>
              <w:b/>
              <w:bCs/>
            </w:rPr>
            <w:t>15</w:t>
          </w:r>
        </w:p>
      </w:tc>
    </w:tr>
    <w:tr w:rsidR="00D714B9" w:rsidRPr="001517A6" w:rsidTr="00D714B9">
      <w:trPr>
        <w:trHeight w:val="258"/>
      </w:trPr>
      <w:tc>
        <w:tcPr>
          <w:tcW w:w="226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D714B9" w:rsidRDefault="00D714B9" w:rsidP="00EB0CD5">
          <w:pPr>
            <w:pStyle w:val="Header"/>
            <w:rPr>
              <w:noProof/>
            </w:rPr>
          </w:pPr>
        </w:p>
      </w:tc>
      <w:tc>
        <w:tcPr>
          <w:tcW w:w="465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14B9" w:rsidRPr="001517A6" w:rsidRDefault="00D714B9" w:rsidP="00EB0CD5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D714B9" w:rsidRDefault="00D714B9" w:rsidP="00D714B9">
          <w:pPr>
            <w:rPr>
              <w:rFonts w:cs="B Nazanin"/>
              <w:b/>
              <w:bCs/>
              <w:rtl/>
              <w:lang w:bidi="fa-IR"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/>
              <w:b/>
              <w:bCs/>
            </w:rPr>
            <w:t xml:space="preserve">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>
            <w:rPr>
              <w:rFonts w:cs="B Nazanin" w:hint="cs"/>
              <w:b/>
              <w:bCs/>
              <w:rtl/>
            </w:rPr>
            <w:t>03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02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  <w:lang w:bidi="fa-IR"/>
            </w:rPr>
            <w:t>96</w:t>
          </w:r>
        </w:p>
      </w:tc>
    </w:tr>
    <w:tr w:rsidR="00D714B9" w:rsidRPr="001517A6" w:rsidTr="00D714B9">
      <w:trPr>
        <w:trHeight w:val="458"/>
      </w:trPr>
      <w:tc>
        <w:tcPr>
          <w:tcW w:w="226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D714B9" w:rsidRDefault="00D714B9" w:rsidP="00EB0CD5">
          <w:pPr>
            <w:pStyle w:val="Header"/>
            <w:rPr>
              <w:noProof/>
            </w:rPr>
          </w:pPr>
        </w:p>
      </w:tc>
      <w:tc>
        <w:tcPr>
          <w:tcW w:w="465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D714B9" w:rsidRPr="001517A6" w:rsidRDefault="00D714B9" w:rsidP="00EB0CD5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D714B9" w:rsidRDefault="00D714B9" w:rsidP="00C30FA0">
          <w:pPr>
            <w:rPr>
              <w:rFonts w:cs="B Nazanin"/>
              <w:b/>
              <w:bCs/>
              <w:rtl/>
            </w:rPr>
          </w:pPr>
          <w:r w:rsidRPr="001217FD">
            <w:rPr>
              <w:rFonts w:cs="B Nazanin" w:hint="cs"/>
              <w:b/>
              <w:bCs/>
              <w:rtl/>
            </w:rPr>
            <w:t>شماره صفحه:</w:t>
          </w:r>
          <w:r>
            <w:rPr>
              <w:rFonts w:cs="B Mitra"/>
              <w:b/>
              <w:bCs/>
            </w:rPr>
            <w:t xml:space="preserve">    </w:t>
          </w:r>
          <w:r w:rsidRPr="001217FD">
            <w:rPr>
              <w:rFonts w:cs="B Mitra" w:hint="cs"/>
              <w:b/>
              <w:bCs/>
              <w:rtl/>
            </w:rPr>
            <w:t xml:space="preserve"> </w:t>
          </w:r>
          <w:r>
            <w:rPr>
              <w:rFonts w:cs="B Mitra"/>
              <w:b/>
              <w:bCs/>
            </w:rPr>
            <w:t xml:space="preserve"> </w:t>
          </w:r>
          <w:r w:rsidR="00FD613F">
            <w:rPr>
              <w:rFonts w:cs="B Mitra"/>
              <w:b/>
              <w:bCs/>
            </w:rPr>
            <w:t xml:space="preserve">                 </w:t>
          </w:r>
          <w:r>
            <w:rPr>
              <w:rFonts w:cs="B Mitra"/>
              <w:b/>
              <w:bCs/>
            </w:rPr>
            <w:t xml:space="preserve"> </w:t>
          </w:r>
          <w:r w:rsidR="00C30FA0">
            <w:rPr>
              <w:rFonts w:cs="B Mitra"/>
              <w:b/>
              <w:bCs/>
            </w:rPr>
            <w:t xml:space="preserve"> </w:t>
          </w:r>
          <w:r w:rsidRPr="001217FD">
            <w:rPr>
              <w:rFonts w:cs="B Mitra" w:hint="cs"/>
              <w:b/>
              <w:bCs/>
              <w:rtl/>
            </w:rPr>
            <w:t xml:space="preserve">   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954B5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3954B5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D714B9" w:rsidRDefault="00D71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47"/>
    <w:rsid w:val="0005552B"/>
    <w:rsid w:val="00081E85"/>
    <w:rsid w:val="001E2CCB"/>
    <w:rsid w:val="001F14DD"/>
    <w:rsid w:val="002032D6"/>
    <w:rsid w:val="002A6A4D"/>
    <w:rsid w:val="003954B5"/>
    <w:rsid w:val="003E34FA"/>
    <w:rsid w:val="004A4B04"/>
    <w:rsid w:val="004D6BB2"/>
    <w:rsid w:val="005B58C0"/>
    <w:rsid w:val="005C7BF1"/>
    <w:rsid w:val="00623B6C"/>
    <w:rsid w:val="006253FF"/>
    <w:rsid w:val="00626154"/>
    <w:rsid w:val="0062794C"/>
    <w:rsid w:val="0063630A"/>
    <w:rsid w:val="0064690B"/>
    <w:rsid w:val="00664ED9"/>
    <w:rsid w:val="006C1398"/>
    <w:rsid w:val="006D467A"/>
    <w:rsid w:val="006F0489"/>
    <w:rsid w:val="007779C7"/>
    <w:rsid w:val="00885BC4"/>
    <w:rsid w:val="008D0667"/>
    <w:rsid w:val="00951D94"/>
    <w:rsid w:val="00A014A6"/>
    <w:rsid w:val="00A23019"/>
    <w:rsid w:val="00A708E1"/>
    <w:rsid w:val="00A943FF"/>
    <w:rsid w:val="00AC2F42"/>
    <w:rsid w:val="00AC7EB1"/>
    <w:rsid w:val="00B2713C"/>
    <w:rsid w:val="00B64770"/>
    <w:rsid w:val="00B77B47"/>
    <w:rsid w:val="00B96C3A"/>
    <w:rsid w:val="00BF194C"/>
    <w:rsid w:val="00BF3EF2"/>
    <w:rsid w:val="00C30FA0"/>
    <w:rsid w:val="00C73BA8"/>
    <w:rsid w:val="00D14557"/>
    <w:rsid w:val="00D714B9"/>
    <w:rsid w:val="00D80628"/>
    <w:rsid w:val="00D91B08"/>
    <w:rsid w:val="00D96B77"/>
    <w:rsid w:val="00DC3A1C"/>
    <w:rsid w:val="00DE194E"/>
    <w:rsid w:val="00E41706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C857FFD-C0DF-493C-AC8B-8BE41EEC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4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B4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467A"/>
    <w:rPr>
      <w:color w:val="808080"/>
    </w:rPr>
  </w:style>
  <w:style w:type="paragraph" w:styleId="BalloonText">
    <w:name w:val="Balloon Text"/>
    <w:basedOn w:val="Normal"/>
    <w:link w:val="BalloonTextChar"/>
    <w:rsid w:val="006D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67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D7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B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D7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14B9"/>
    <w:rPr>
      <w:sz w:val="24"/>
      <w:szCs w:val="24"/>
      <w:lang w:bidi="ar-SA"/>
    </w:rPr>
  </w:style>
  <w:style w:type="character" w:styleId="Emphasis">
    <w:name w:val="Emphasis"/>
    <w:basedOn w:val="DefaultParagraphFont"/>
    <w:qFormat/>
    <w:rsid w:val="00A94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E353-B074-4212-A8EA-41A601C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sahrestan</dc:creator>
  <cp:lastModifiedBy>Fahimeh Liaghat</cp:lastModifiedBy>
  <cp:revision>21</cp:revision>
  <cp:lastPrinted>2010-01-26T05:56:00Z</cp:lastPrinted>
  <dcterms:created xsi:type="dcterms:W3CDTF">2017-04-15T09:19:00Z</dcterms:created>
  <dcterms:modified xsi:type="dcterms:W3CDTF">2022-05-28T06:27:00Z</dcterms:modified>
</cp:coreProperties>
</file>