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80" w:type="dxa"/>
        <w:tblInd w:w="-1278" w:type="dxa"/>
        <w:tblLook w:val="04A0" w:firstRow="1" w:lastRow="0" w:firstColumn="1" w:lastColumn="0" w:noHBand="0" w:noVBand="1"/>
      </w:tblPr>
      <w:tblGrid>
        <w:gridCol w:w="1800"/>
        <w:gridCol w:w="2250"/>
        <w:gridCol w:w="2250"/>
        <w:gridCol w:w="2250"/>
        <w:gridCol w:w="2430"/>
      </w:tblGrid>
      <w:tr w:rsidR="00A2382F" w:rsidTr="005F15DA">
        <w:tc>
          <w:tcPr>
            <w:tcW w:w="10980" w:type="dxa"/>
            <w:gridSpan w:val="5"/>
          </w:tcPr>
          <w:p w:rsidR="00A2382F" w:rsidRDefault="00A2382F" w:rsidP="009739AC">
            <w:pPr>
              <w:rPr>
                <w:rFonts w:cs="B Nazanin"/>
                <w:rtl/>
                <w:lang w:bidi="fa-IR"/>
              </w:rPr>
            </w:pPr>
            <w:r w:rsidRPr="00DA21F9">
              <w:rPr>
                <w:rFonts w:cs="B Nazanin" w:hint="cs"/>
                <w:b/>
                <w:bCs/>
                <w:rtl/>
                <w:lang w:bidi="fa-IR"/>
              </w:rPr>
              <w:t>مشخصات فردی:</w:t>
            </w:r>
          </w:p>
        </w:tc>
      </w:tr>
      <w:tr w:rsidR="00A2382F" w:rsidTr="00F72386">
        <w:trPr>
          <w:trHeight w:val="819"/>
        </w:trPr>
        <w:tc>
          <w:tcPr>
            <w:tcW w:w="4050" w:type="dxa"/>
            <w:gridSpan w:val="2"/>
          </w:tcPr>
          <w:p w:rsidR="00A2382F" w:rsidRPr="00F72386" w:rsidRDefault="00A2382F" w:rsidP="009739AC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A2382F" w:rsidRPr="00A2382F" w:rsidRDefault="00A2382F" w:rsidP="00DC69B3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250" w:type="dxa"/>
          </w:tcPr>
          <w:p w:rsidR="00F72386" w:rsidRPr="00F72386" w:rsidRDefault="00A2382F" w:rsidP="009739AC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  <w:p w:rsidR="00A2382F" w:rsidRPr="00F72386" w:rsidRDefault="00A2382F" w:rsidP="00F7238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F72386" w:rsidRPr="00F72386" w:rsidRDefault="00A2382F" w:rsidP="009739AC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مدرک تحصیلی:</w:t>
            </w:r>
          </w:p>
          <w:p w:rsidR="00A2382F" w:rsidRPr="00F72386" w:rsidRDefault="00A2382F" w:rsidP="00F7238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</w:tcPr>
          <w:p w:rsidR="00F72386" w:rsidRPr="00F72386" w:rsidRDefault="00A2382F" w:rsidP="009739AC">
            <w:pPr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r w:rsidRPr="00F72386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bookmarkEnd w:id="0"/>
            <w:r w:rsidRPr="00F72386">
              <w:rPr>
                <w:rFonts w:cs="B Nazanin" w:hint="cs"/>
                <w:b/>
                <w:bCs/>
                <w:rtl/>
                <w:lang w:bidi="fa-IR"/>
              </w:rPr>
              <w:t>شته تحصیلی:</w:t>
            </w:r>
          </w:p>
          <w:p w:rsidR="00A2382F" w:rsidRPr="00F72386" w:rsidRDefault="00A2382F" w:rsidP="00F72386">
            <w:pPr>
              <w:rPr>
                <w:rFonts w:cs="B Nazanin"/>
                <w:rtl/>
                <w:lang w:bidi="fa-IR"/>
              </w:rPr>
            </w:pPr>
          </w:p>
        </w:tc>
      </w:tr>
      <w:tr w:rsidR="00A2382F" w:rsidTr="00985A68">
        <w:tc>
          <w:tcPr>
            <w:tcW w:w="10980" w:type="dxa"/>
            <w:gridSpan w:val="5"/>
          </w:tcPr>
          <w:p w:rsidR="00A2382F" w:rsidRDefault="00A2382F" w:rsidP="00C0307B">
            <w:pPr>
              <w:tabs>
                <w:tab w:val="left" w:pos="7214"/>
              </w:tabs>
              <w:rPr>
                <w:rFonts w:cs="B Nazanin"/>
                <w:rtl/>
                <w:lang w:bidi="fa-IR"/>
              </w:rPr>
            </w:pPr>
            <w:r w:rsidRPr="00A2382F">
              <w:rPr>
                <w:rFonts w:cs="B Nazanin" w:hint="cs"/>
                <w:b/>
                <w:bCs/>
                <w:rtl/>
                <w:lang w:bidi="fa-IR"/>
              </w:rPr>
              <w:t>مشخصات سازمانی:</w:t>
            </w:r>
            <w:r w:rsidR="00455195">
              <w:rPr>
                <w:rFonts w:cs="B Nazanin"/>
                <w:b/>
                <w:bCs/>
                <w:lang w:bidi="fa-IR"/>
              </w:rPr>
              <w:t xml:space="preserve">                                </w:t>
            </w:r>
            <w:r w:rsidR="0045519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</w:t>
            </w:r>
          </w:p>
        </w:tc>
      </w:tr>
      <w:tr w:rsidR="00455195" w:rsidTr="00F72386">
        <w:tc>
          <w:tcPr>
            <w:tcW w:w="1800" w:type="dxa"/>
          </w:tcPr>
          <w:p w:rsidR="00455195" w:rsidRPr="00F72386" w:rsidRDefault="00455195" w:rsidP="00287B14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نوع استخدام:</w:t>
            </w:r>
          </w:p>
          <w:p w:rsidR="00455195" w:rsidRDefault="00455195" w:rsidP="00287B1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F72386" w:rsidRPr="00F72386" w:rsidRDefault="00455195" w:rsidP="00455195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محل خدمت:</w:t>
            </w:r>
          </w:p>
          <w:p w:rsidR="00455195" w:rsidRPr="00F72386" w:rsidRDefault="00455195" w:rsidP="00F7238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F72386" w:rsidRDefault="00455195" w:rsidP="00F72386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پست سازمانی:</w:t>
            </w:r>
          </w:p>
          <w:p w:rsidR="00455195" w:rsidRDefault="00F72386" w:rsidP="00DC69B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</w:tcPr>
          <w:p w:rsidR="00F72386" w:rsidRDefault="00455195" w:rsidP="00287B14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پست ابلاغی:</w:t>
            </w:r>
          </w:p>
          <w:p w:rsidR="00455195" w:rsidRPr="00F72386" w:rsidRDefault="00455195" w:rsidP="00F7238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</w:tcPr>
          <w:p w:rsidR="00455195" w:rsidRPr="00F72386" w:rsidRDefault="00455195" w:rsidP="00287B14">
            <w:pPr>
              <w:rPr>
                <w:rFonts w:cs="B Nazanin"/>
                <w:b/>
                <w:bCs/>
                <w:rtl/>
                <w:lang w:bidi="fa-IR"/>
              </w:rPr>
            </w:pPr>
            <w:r w:rsidRPr="00F72386">
              <w:rPr>
                <w:rFonts w:cs="B Nazanin" w:hint="cs"/>
                <w:b/>
                <w:bCs/>
                <w:rtl/>
                <w:lang w:bidi="fa-IR"/>
              </w:rPr>
              <w:t>رشته شغلی:</w:t>
            </w:r>
          </w:p>
          <w:p w:rsidR="00455195" w:rsidRDefault="00455195" w:rsidP="00287B14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0245FD" w:rsidRDefault="00E765AE" w:rsidP="00374CA1">
      <w:pPr>
        <w:ind w:left="-1386"/>
        <w:rPr>
          <w:rFonts w:cs="B Nazanin"/>
          <w:b/>
          <w:bCs/>
          <w:rtl/>
          <w:lang w:bidi="fa-IR"/>
        </w:rPr>
      </w:pPr>
      <w:r w:rsidRPr="00E765AE">
        <w:rPr>
          <w:rFonts w:cs="B Nazanin" w:hint="cs"/>
          <w:b/>
          <w:bCs/>
          <w:rtl/>
          <w:lang w:bidi="fa-IR"/>
        </w:rPr>
        <w:t xml:space="preserve">مشخصات </w:t>
      </w:r>
      <w:r w:rsidR="00374CA1">
        <w:rPr>
          <w:rFonts w:cs="B Nazanin" w:hint="cs"/>
          <w:b/>
          <w:bCs/>
          <w:rtl/>
          <w:lang w:bidi="fa-IR"/>
        </w:rPr>
        <w:t>گواهینامه های</w:t>
      </w:r>
      <w:r w:rsidRPr="00E765AE">
        <w:rPr>
          <w:rFonts w:cs="B Nazanin" w:hint="cs"/>
          <w:b/>
          <w:bCs/>
          <w:rtl/>
          <w:lang w:bidi="fa-IR"/>
        </w:rPr>
        <w:t xml:space="preserve"> آموزشی</w:t>
      </w:r>
    </w:p>
    <w:tbl>
      <w:tblPr>
        <w:tblStyle w:val="TableGrid"/>
        <w:bidiVisual/>
        <w:tblW w:w="10980" w:type="dxa"/>
        <w:tblInd w:w="-1278" w:type="dxa"/>
        <w:tblLayout w:type="fixed"/>
        <w:tblLook w:val="04A0" w:firstRow="1" w:lastRow="0" w:firstColumn="1" w:lastColumn="0" w:noHBand="0" w:noVBand="1"/>
      </w:tblPr>
      <w:tblGrid>
        <w:gridCol w:w="671"/>
        <w:gridCol w:w="4549"/>
        <w:gridCol w:w="990"/>
        <w:gridCol w:w="810"/>
        <w:gridCol w:w="990"/>
        <w:gridCol w:w="900"/>
        <w:gridCol w:w="2070"/>
      </w:tblGrid>
      <w:tr w:rsidR="00E60377" w:rsidTr="00E60377">
        <w:trPr>
          <w:trHeight w:val="210"/>
        </w:trPr>
        <w:tc>
          <w:tcPr>
            <w:tcW w:w="671" w:type="dxa"/>
            <w:vMerge w:val="restart"/>
            <w:vAlign w:val="center"/>
          </w:tcPr>
          <w:p w:rsidR="00E60377" w:rsidRDefault="00E60377" w:rsidP="009E178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549" w:type="dxa"/>
            <w:vMerge w:val="restart"/>
            <w:vAlign w:val="center"/>
          </w:tcPr>
          <w:p w:rsidR="00E60377" w:rsidRDefault="00E60377" w:rsidP="009E178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800" w:type="dxa"/>
            <w:gridSpan w:val="2"/>
          </w:tcPr>
          <w:p w:rsidR="00E60377" w:rsidRDefault="00E60377" w:rsidP="009E178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1890" w:type="dxa"/>
            <w:gridSpan w:val="2"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</w:tc>
        <w:tc>
          <w:tcPr>
            <w:tcW w:w="2070" w:type="dxa"/>
            <w:vMerge w:val="restart"/>
            <w:vAlign w:val="center"/>
          </w:tcPr>
          <w:p w:rsidR="00E60377" w:rsidRDefault="00E60377" w:rsidP="00E61D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  <w:r w:rsidR="00E61DAD">
              <w:rPr>
                <w:rFonts w:cs="B Nazanin" w:hint="cs"/>
                <w:b/>
                <w:bCs/>
                <w:rtl/>
                <w:lang w:bidi="fa-IR"/>
              </w:rPr>
              <w:t>برگزاری دوره</w:t>
            </w:r>
          </w:p>
        </w:tc>
      </w:tr>
      <w:tr w:rsidR="00E60377" w:rsidTr="00E60377">
        <w:trPr>
          <w:trHeight w:val="209"/>
        </w:trPr>
        <w:tc>
          <w:tcPr>
            <w:tcW w:w="671" w:type="dxa"/>
            <w:vMerge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9" w:type="dxa"/>
            <w:vMerge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810" w:type="dxa"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990" w:type="dxa"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900" w:type="dxa"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2070" w:type="dxa"/>
            <w:vMerge/>
          </w:tcPr>
          <w:p w:rsidR="00E60377" w:rsidRDefault="00E60377" w:rsidP="00E765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  <w:vAlign w:val="center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3E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49" w:type="dxa"/>
          </w:tcPr>
          <w:p w:rsidR="00E60377" w:rsidRPr="002F3E62" w:rsidRDefault="00E60377" w:rsidP="007010FD">
            <w:pPr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60377" w:rsidRDefault="00E60377" w:rsidP="00F7238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√</w:t>
            </w: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E60377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  <w:vAlign w:val="center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3E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49" w:type="dxa"/>
          </w:tcPr>
          <w:p w:rsidR="00E60377" w:rsidRPr="002F3E62" w:rsidRDefault="00E60377" w:rsidP="007010FD">
            <w:pPr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60377" w:rsidRDefault="00E60377" w:rsidP="00433273">
            <w:pPr>
              <w:jc w:val="center"/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E60377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  <w:vAlign w:val="center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3E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49" w:type="dxa"/>
          </w:tcPr>
          <w:p w:rsidR="00E60377" w:rsidRPr="002F3E62" w:rsidRDefault="00E60377" w:rsidP="005F4085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60377" w:rsidRDefault="00E60377" w:rsidP="00433273">
            <w:pPr>
              <w:jc w:val="center"/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E60377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  <w:vAlign w:val="center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3E6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49" w:type="dxa"/>
          </w:tcPr>
          <w:p w:rsidR="00E60377" w:rsidRPr="002F3E62" w:rsidRDefault="00E60377" w:rsidP="007010FD">
            <w:pPr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60377" w:rsidRDefault="00E60377" w:rsidP="00433273">
            <w:pPr>
              <w:jc w:val="center"/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E60377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  <w:vAlign w:val="center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3E6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549" w:type="dxa"/>
          </w:tcPr>
          <w:p w:rsidR="00E60377" w:rsidRPr="002F3E62" w:rsidRDefault="00E60377" w:rsidP="007010FD">
            <w:pPr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60377" w:rsidRDefault="00E60377" w:rsidP="00433273">
            <w:pPr>
              <w:jc w:val="center"/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E60377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  <w:vAlign w:val="center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3E6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549" w:type="dxa"/>
          </w:tcPr>
          <w:p w:rsidR="00E60377" w:rsidRPr="002F3E62" w:rsidRDefault="00E60377" w:rsidP="007010FD">
            <w:pPr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60377" w:rsidRDefault="00E60377" w:rsidP="00433273">
            <w:pPr>
              <w:jc w:val="center"/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E60377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  <w:vAlign w:val="center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3E62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549" w:type="dxa"/>
          </w:tcPr>
          <w:p w:rsidR="00E60377" w:rsidRPr="002F3E62" w:rsidRDefault="00E60377" w:rsidP="007010FD">
            <w:pPr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Pr="002F3E62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60377" w:rsidRDefault="00E60377" w:rsidP="00433273">
            <w:pPr>
              <w:jc w:val="center"/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E60377" w:rsidRDefault="00E60377" w:rsidP="007010F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9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9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9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9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576"/>
        </w:trPr>
        <w:tc>
          <w:tcPr>
            <w:tcW w:w="671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49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60377" w:rsidTr="00E60377">
        <w:trPr>
          <w:trHeight w:val="318"/>
        </w:trPr>
        <w:tc>
          <w:tcPr>
            <w:tcW w:w="5220" w:type="dxa"/>
            <w:gridSpan w:val="2"/>
          </w:tcPr>
          <w:p w:rsidR="00E60377" w:rsidRDefault="00E60377" w:rsidP="009E178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جمع </w:t>
            </w:r>
          </w:p>
        </w:tc>
        <w:tc>
          <w:tcPr>
            <w:tcW w:w="990" w:type="dxa"/>
          </w:tcPr>
          <w:p w:rsidR="00E60377" w:rsidRDefault="00E60377" w:rsidP="00E6037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E60377" w:rsidRDefault="00E60377" w:rsidP="00E6037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E60377" w:rsidRDefault="00E60377" w:rsidP="004332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60377" w:rsidRDefault="00E60377" w:rsidP="004332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E60377" w:rsidRDefault="00E60377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F44AD" w:rsidTr="00FF44AD">
        <w:trPr>
          <w:trHeight w:val="318"/>
        </w:trPr>
        <w:tc>
          <w:tcPr>
            <w:tcW w:w="5220" w:type="dxa"/>
            <w:gridSpan w:val="2"/>
          </w:tcPr>
          <w:p w:rsidR="00FF44AD" w:rsidRDefault="00FF44AD" w:rsidP="009E178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جمع کل </w:t>
            </w:r>
          </w:p>
        </w:tc>
        <w:tc>
          <w:tcPr>
            <w:tcW w:w="1800" w:type="dxa"/>
            <w:gridSpan w:val="2"/>
          </w:tcPr>
          <w:p w:rsidR="00FF44AD" w:rsidRDefault="00FF44AD" w:rsidP="00EF137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FF44AD" w:rsidRDefault="00FF44AD" w:rsidP="004332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F44AD" w:rsidRDefault="00FF44AD" w:rsidP="004332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FF44AD" w:rsidRDefault="00FF44AD" w:rsidP="00E765A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65ECC" w:rsidRDefault="009D7754" w:rsidP="009D7754">
      <w:pPr>
        <w:pStyle w:val="ListParagraph"/>
        <w:ind w:left="-1026"/>
        <w:rPr>
          <w:rFonts w:cs="B Nazanin"/>
          <w:b/>
          <w:bCs/>
          <w:lang w:bidi="fa-IR"/>
        </w:rPr>
      </w:pPr>
      <w:r w:rsidRPr="009D7754">
        <w:rPr>
          <w:rFonts w:cs="B Nazanin" w:hint="cs"/>
          <w:b/>
          <w:bCs/>
          <w:rtl/>
          <w:lang w:bidi="fa-IR"/>
        </w:rPr>
        <w:t>موارد استفاده :</w:t>
      </w:r>
      <w:r>
        <w:rPr>
          <w:rFonts w:hint="cs"/>
          <w:b/>
          <w:bCs/>
          <w:rtl/>
          <w:lang w:bidi="fa-IR"/>
        </w:rPr>
        <w:t xml:space="preserve">  </w:t>
      </w:r>
      <w:r>
        <w:rPr>
          <w:b/>
          <w:bCs/>
          <w:rtl/>
          <w:lang w:bidi="fa-IR"/>
        </w:rPr>
        <w:t>□</w:t>
      </w:r>
      <w:r>
        <w:rPr>
          <w:rFonts w:cs="B Nazanin" w:hint="cs"/>
          <w:b/>
          <w:bCs/>
          <w:rtl/>
          <w:lang w:bidi="fa-IR"/>
        </w:rPr>
        <w:t xml:space="preserve"> تعجیل در گروه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b/>
          <w:bCs/>
          <w:rtl/>
          <w:lang w:bidi="fa-IR"/>
        </w:rPr>
        <w:t>□</w:t>
      </w:r>
      <w:r>
        <w:rPr>
          <w:rFonts w:cs="B Nazanin" w:hint="cs"/>
          <w:b/>
          <w:bCs/>
          <w:rtl/>
          <w:lang w:bidi="fa-IR"/>
        </w:rPr>
        <w:t xml:space="preserve"> کارشناس خبره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b/>
          <w:bCs/>
          <w:rtl/>
          <w:lang w:bidi="fa-IR"/>
        </w:rPr>
        <w:t>□</w:t>
      </w:r>
      <w:r>
        <w:rPr>
          <w:rFonts w:cs="B Nazanin" w:hint="cs"/>
          <w:b/>
          <w:bCs/>
          <w:rtl/>
          <w:lang w:bidi="fa-IR"/>
        </w:rPr>
        <w:t xml:space="preserve"> سایر موارد</w:t>
      </w:r>
    </w:p>
    <w:tbl>
      <w:tblPr>
        <w:tblStyle w:val="TableGrid"/>
        <w:bidiVisual/>
        <w:tblW w:w="11070" w:type="dxa"/>
        <w:tblInd w:w="-1278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E765AE" w:rsidTr="009E178B">
        <w:trPr>
          <w:trHeight w:val="1296"/>
        </w:trPr>
        <w:tc>
          <w:tcPr>
            <w:tcW w:w="5490" w:type="dxa"/>
            <w:vAlign w:val="center"/>
          </w:tcPr>
          <w:p w:rsidR="006B7CB3" w:rsidRDefault="006B7CB3" w:rsidP="005C00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فوزیه سالاری جائینی</w:t>
            </w:r>
          </w:p>
          <w:p w:rsidR="00E765AE" w:rsidRDefault="00E765AE" w:rsidP="005C00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نوسازی و تحول اداری</w:t>
            </w:r>
          </w:p>
        </w:tc>
        <w:tc>
          <w:tcPr>
            <w:tcW w:w="5580" w:type="dxa"/>
            <w:vAlign w:val="center"/>
          </w:tcPr>
          <w:p w:rsidR="006B7CB3" w:rsidRDefault="00DC3D0A" w:rsidP="00E765A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مهدی جهانبخش</w:t>
            </w:r>
          </w:p>
          <w:p w:rsidR="00E765AE" w:rsidRDefault="00E765AE" w:rsidP="00E765A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 برنامه ریزی و توسعه سرمایه انسانی</w:t>
            </w:r>
          </w:p>
        </w:tc>
      </w:tr>
    </w:tbl>
    <w:p w:rsidR="00E765AE" w:rsidRPr="005C001B" w:rsidRDefault="005C001B" w:rsidP="00231434">
      <w:pPr>
        <w:pStyle w:val="ListParagraph"/>
        <w:numPr>
          <w:ilvl w:val="0"/>
          <w:numId w:val="1"/>
        </w:num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نسخه اصلی     2- نسخه بایگانی </w:t>
      </w:r>
    </w:p>
    <w:sectPr w:rsidR="00E765AE" w:rsidRPr="005C001B" w:rsidSect="00CB25B5">
      <w:headerReference w:type="default" r:id="rId7"/>
      <w:pgSz w:w="11906" w:h="16838"/>
      <w:pgMar w:top="1187" w:right="1758" w:bottom="204" w:left="1814" w:header="861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4E" w:rsidRDefault="0095384E" w:rsidP="00CB25B5">
      <w:r>
        <w:separator/>
      </w:r>
    </w:p>
  </w:endnote>
  <w:endnote w:type="continuationSeparator" w:id="0">
    <w:p w:rsidR="0095384E" w:rsidRDefault="0095384E" w:rsidP="00C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4E" w:rsidRDefault="0095384E" w:rsidP="00CB25B5">
      <w:r>
        <w:separator/>
      </w:r>
    </w:p>
  </w:footnote>
  <w:footnote w:type="continuationSeparator" w:id="0">
    <w:p w:rsidR="0095384E" w:rsidRDefault="0095384E" w:rsidP="00CB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885"/>
      <w:bidiVisual/>
      <w:tblW w:w="109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386"/>
      <w:gridCol w:w="3261"/>
    </w:tblGrid>
    <w:tr w:rsidR="00CB25B5" w:rsidRPr="0092055A" w:rsidTr="00760059">
      <w:trPr>
        <w:trHeight w:val="366"/>
      </w:trPr>
      <w:tc>
        <w:tcPr>
          <w:tcW w:w="2268" w:type="dxa"/>
          <w:vMerge w:val="restart"/>
          <w:tcBorders>
            <w:top w:val="thinThickSmallGap" w:sz="12" w:space="0" w:color="auto"/>
            <w:left w:val="thinThickSmallGap" w:sz="12" w:space="0" w:color="auto"/>
            <w:right w:val="single" w:sz="4" w:space="0" w:color="auto"/>
          </w:tcBorders>
          <w:vAlign w:val="center"/>
        </w:tcPr>
        <w:p w:rsidR="00CB25B5" w:rsidRPr="0092055A" w:rsidRDefault="005F4085" w:rsidP="005F4085">
          <w:pPr>
            <w:spacing w:line="36" w:lineRule="auto"/>
            <w:jc w:val="center"/>
            <w:rPr>
              <w:rFonts w:cs="B Nazanin"/>
              <w:b/>
              <w:bCs/>
              <w:color w:val="000080"/>
              <w:sz w:val="36"/>
              <w:szCs w:val="3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12065</wp:posOffset>
                </wp:positionV>
                <wp:extent cx="657860" cy="716280"/>
                <wp:effectExtent l="0" t="0" r="8890" b="0"/>
                <wp:wrapNone/>
                <wp:docPr id="5824" name="Picture 58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4" name="Picture 58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41CE3" w:rsidRPr="00241CE3" w:rsidRDefault="00C141E6" w:rsidP="00241CE3">
          <w:pPr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تایید</w:t>
          </w:r>
          <w:r w:rsidR="00DA21F9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 xml:space="preserve"> گواهینامه</w:t>
          </w:r>
          <w:r w:rsidR="00241CE3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 xml:space="preserve"> آموزشی </w:t>
          </w:r>
        </w:p>
      </w:tc>
      <w:tc>
        <w:tcPr>
          <w:tcW w:w="3261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</w:tcPr>
        <w:p w:rsidR="00CB25B5" w:rsidRPr="009F1BAE" w:rsidRDefault="00CB25B5" w:rsidP="008A47DD">
          <w:pPr>
            <w:rPr>
              <w:rFonts w:cs="B Nazanin"/>
              <w:b/>
              <w:bCs/>
              <w:color w:val="000080"/>
              <w:rtl/>
            </w:rPr>
          </w:pPr>
          <w:r w:rsidRPr="002459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کد مدرک: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                       </w:t>
          </w:r>
          <w:r w:rsidRPr="008D4108">
            <w:rPr>
              <w:rFonts w:cs="B Nazanin"/>
              <w:lang w:bidi="fa-IR"/>
            </w:rPr>
            <w:t>FP</w:t>
          </w:r>
          <w:r w:rsidR="00C141E6">
            <w:rPr>
              <w:rFonts w:cs="B Nazanin"/>
              <w:lang w:bidi="fa-IR"/>
            </w:rPr>
            <w:t>331</w:t>
          </w:r>
          <w:r>
            <w:rPr>
              <w:rFonts w:cs="B Nazanin"/>
              <w:b/>
              <w:bCs/>
              <w:lang w:bidi="fa-IR"/>
            </w:rPr>
            <w:t xml:space="preserve"> </w:t>
          </w:r>
        </w:p>
      </w:tc>
    </w:tr>
    <w:tr w:rsidR="00CB25B5" w:rsidRPr="0092055A" w:rsidTr="00760059">
      <w:trPr>
        <w:trHeight w:val="420"/>
      </w:trPr>
      <w:tc>
        <w:tcPr>
          <w:tcW w:w="2268" w:type="dxa"/>
          <w:vMerge/>
          <w:tcBorders>
            <w:left w:val="thinThickSmallGap" w:sz="12" w:space="0" w:color="auto"/>
            <w:right w:val="single" w:sz="4" w:space="0" w:color="auto"/>
          </w:tcBorders>
          <w:vAlign w:val="center"/>
        </w:tcPr>
        <w:p w:rsidR="00CB25B5" w:rsidRDefault="00CB25B5" w:rsidP="004E0ED4">
          <w:pPr>
            <w:jc w:val="center"/>
            <w:rPr>
              <w:noProof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B25B5" w:rsidRPr="003D3061" w:rsidRDefault="00CB25B5" w:rsidP="004E0ED4">
          <w:pPr>
            <w:jc w:val="center"/>
            <w:rPr>
              <w:rFonts w:cs="B Davat"/>
              <w:b/>
              <w:bCs/>
              <w:sz w:val="40"/>
              <w:szCs w:val="40"/>
              <w:rtl/>
              <w:lang w:bidi="fa-IR"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</w:tcPr>
        <w:p w:rsidR="00CB25B5" w:rsidRPr="00810609" w:rsidRDefault="00CB25B5" w:rsidP="008A47DD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245950">
            <w:rPr>
              <w:rFonts w:cs="B Nazanin"/>
              <w:b/>
              <w:bCs/>
              <w:sz w:val="20"/>
              <w:szCs w:val="20"/>
              <w:rtl/>
              <w:lang w:bidi="fa-IR"/>
            </w:rPr>
            <w:t>شماره</w:t>
          </w:r>
          <w:r w:rsidRPr="002459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و تاریخ بازنگری</w:t>
          </w:r>
          <w:r w:rsidRPr="00245950">
            <w:rPr>
              <w:rFonts w:cs="B Nazanin"/>
              <w:b/>
              <w:bCs/>
              <w:sz w:val="20"/>
              <w:szCs w:val="20"/>
              <w:rtl/>
              <w:lang w:bidi="fa-IR"/>
            </w:rPr>
            <w:t>:</w:t>
          </w:r>
          <w:r w:rsidRPr="002459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</w:t>
          </w:r>
          <w:r w:rsidR="009D7754">
            <w:rPr>
              <w:rFonts w:cs="B Nazanin" w:hint="cs"/>
              <w:sz w:val="20"/>
              <w:szCs w:val="20"/>
              <w:rtl/>
              <w:lang w:bidi="fa-IR"/>
            </w:rPr>
            <w:t>02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-</w:t>
          </w:r>
          <w:r w:rsidR="00C141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</w:t>
          </w:r>
          <w:r w:rsidR="009D7754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1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9D7754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11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C141E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97</w:t>
          </w:r>
        </w:p>
      </w:tc>
    </w:tr>
    <w:tr w:rsidR="00CB25B5" w:rsidRPr="0092055A" w:rsidTr="00760059">
      <w:trPr>
        <w:trHeight w:val="204"/>
      </w:trPr>
      <w:tc>
        <w:tcPr>
          <w:tcW w:w="2268" w:type="dxa"/>
          <w:vMerge/>
          <w:tcBorders>
            <w:left w:val="thinThickSmallGap" w:sz="12" w:space="0" w:color="auto"/>
            <w:bottom w:val="thickThinSmallGap" w:sz="12" w:space="0" w:color="auto"/>
            <w:right w:val="single" w:sz="4" w:space="0" w:color="auto"/>
          </w:tcBorders>
          <w:vAlign w:val="center"/>
        </w:tcPr>
        <w:p w:rsidR="00CB25B5" w:rsidRDefault="00CB25B5" w:rsidP="004E0ED4">
          <w:pPr>
            <w:jc w:val="center"/>
            <w:rPr>
              <w:noProof/>
            </w:rPr>
          </w:pPr>
        </w:p>
      </w:tc>
      <w:tc>
        <w:tcPr>
          <w:tcW w:w="5386" w:type="dxa"/>
          <w:vMerge/>
          <w:tcBorders>
            <w:left w:val="single" w:sz="4" w:space="0" w:color="auto"/>
            <w:bottom w:val="thickThinSmallGap" w:sz="12" w:space="0" w:color="auto"/>
            <w:right w:val="single" w:sz="4" w:space="0" w:color="auto"/>
          </w:tcBorders>
          <w:vAlign w:val="center"/>
        </w:tcPr>
        <w:p w:rsidR="00CB25B5" w:rsidRPr="003D3061" w:rsidRDefault="00CB25B5" w:rsidP="004E0ED4">
          <w:pPr>
            <w:jc w:val="center"/>
            <w:rPr>
              <w:rFonts w:cs="B Davat"/>
              <w:b/>
              <w:bCs/>
              <w:sz w:val="40"/>
              <w:szCs w:val="40"/>
              <w:rtl/>
              <w:lang w:bidi="fa-IR"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thickThinSmallGap" w:sz="12" w:space="0" w:color="auto"/>
            <w:right w:val="thinThickSmallGap" w:sz="12" w:space="0" w:color="auto"/>
          </w:tcBorders>
        </w:tcPr>
        <w:p w:rsidR="00CB25B5" w:rsidRPr="00810609" w:rsidRDefault="00CB25B5" w:rsidP="008A47DD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شماره صفحه:    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  </w:t>
          </w: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 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 </w: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begin"/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instrText xml:space="preserve"> PAGE </w:instrTex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separate"/>
          </w:r>
          <w:r w:rsidR="008A47DD">
            <w:rPr>
              <w:rFonts w:cs="B Nazanin"/>
              <w:b/>
              <w:bCs/>
              <w:noProof/>
              <w:sz w:val="20"/>
              <w:szCs w:val="20"/>
              <w:rtl/>
              <w:lang w:bidi="fa-IR"/>
            </w:rPr>
            <w:t>1</w:t>
          </w:r>
          <w:r w:rsidR="001A4114" w:rsidRPr="00810609">
            <w:rPr>
              <w:rFonts w:cs="B Nazanin"/>
              <w:b/>
              <w:bCs/>
              <w:sz w:val="20"/>
              <w:szCs w:val="20"/>
              <w:lang w:bidi="fa-IR"/>
            </w:rPr>
            <w:fldChar w:fldCharType="end"/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810609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از</w:t>
          </w:r>
          <w:r w:rsidRPr="00810609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="007651CA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1</w:t>
          </w:r>
        </w:p>
      </w:tc>
    </w:tr>
    <w:tr w:rsidR="00403ED6" w:rsidRPr="0092055A" w:rsidTr="00760059">
      <w:trPr>
        <w:trHeight w:val="55"/>
      </w:trPr>
      <w:tc>
        <w:tcPr>
          <w:tcW w:w="2268" w:type="dxa"/>
          <w:tcBorders>
            <w:left w:val="nil"/>
            <w:bottom w:val="nil"/>
            <w:right w:val="nil"/>
          </w:tcBorders>
          <w:vAlign w:val="center"/>
        </w:tcPr>
        <w:p w:rsidR="00403ED6" w:rsidRDefault="00403ED6" w:rsidP="004E0ED4">
          <w:pPr>
            <w:jc w:val="center"/>
            <w:rPr>
              <w:noProof/>
            </w:rPr>
          </w:pPr>
        </w:p>
      </w:tc>
      <w:tc>
        <w:tcPr>
          <w:tcW w:w="5386" w:type="dxa"/>
          <w:tcBorders>
            <w:left w:val="nil"/>
            <w:bottom w:val="nil"/>
            <w:right w:val="nil"/>
          </w:tcBorders>
          <w:vAlign w:val="center"/>
        </w:tcPr>
        <w:p w:rsidR="00403ED6" w:rsidRPr="00403ED6" w:rsidRDefault="00403ED6" w:rsidP="004E0ED4">
          <w:pPr>
            <w:jc w:val="center"/>
            <w:rPr>
              <w:rFonts w:cs="B Davat"/>
              <w:b/>
              <w:bCs/>
              <w:sz w:val="14"/>
              <w:szCs w:val="14"/>
              <w:rtl/>
              <w:lang w:bidi="fa-IR"/>
            </w:rPr>
          </w:pPr>
        </w:p>
      </w:tc>
      <w:tc>
        <w:tcPr>
          <w:tcW w:w="3261" w:type="dxa"/>
          <w:tcBorders>
            <w:top w:val="thickThinSmallGap" w:sz="12" w:space="0" w:color="auto"/>
            <w:left w:val="nil"/>
            <w:bottom w:val="nil"/>
            <w:right w:val="nil"/>
          </w:tcBorders>
        </w:tcPr>
        <w:p w:rsidR="00403ED6" w:rsidRPr="004E0ED4" w:rsidRDefault="00403ED6" w:rsidP="004E0ED4">
          <w:pPr>
            <w:rPr>
              <w:rFonts w:cs="B Nazanin"/>
              <w:b/>
              <w:bCs/>
              <w:sz w:val="14"/>
              <w:szCs w:val="14"/>
              <w:rtl/>
              <w:lang w:bidi="fa-IR"/>
            </w:rPr>
          </w:pPr>
        </w:p>
      </w:tc>
    </w:tr>
  </w:tbl>
  <w:p w:rsidR="00CB25B5" w:rsidRDefault="00CB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1103"/>
    <w:multiLevelType w:val="hybridMultilevel"/>
    <w:tmpl w:val="A1E451DA"/>
    <w:lvl w:ilvl="0" w:tplc="C07C08C4">
      <w:start w:val="1"/>
      <w:numFmt w:val="decimal"/>
      <w:lvlText w:val="%1-"/>
      <w:lvlJc w:val="left"/>
      <w:pPr>
        <w:ind w:left="-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06" w:hanging="360"/>
      </w:pPr>
    </w:lvl>
    <w:lvl w:ilvl="2" w:tplc="0409001B" w:tentative="1">
      <w:start w:val="1"/>
      <w:numFmt w:val="lowerRoman"/>
      <w:lvlText w:val="%3."/>
      <w:lvlJc w:val="right"/>
      <w:pPr>
        <w:ind w:left="414" w:hanging="180"/>
      </w:pPr>
    </w:lvl>
    <w:lvl w:ilvl="3" w:tplc="0409000F" w:tentative="1">
      <w:start w:val="1"/>
      <w:numFmt w:val="decimal"/>
      <w:lvlText w:val="%4."/>
      <w:lvlJc w:val="left"/>
      <w:pPr>
        <w:ind w:left="1134" w:hanging="360"/>
      </w:pPr>
    </w:lvl>
    <w:lvl w:ilvl="4" w:tplc="04090019" w:tentative="1">
      <w:start w:val="1"/>
      <w:numFmt w:val="lowerLetter"/>
      <w:lvlText w:val="%5."/>
      <w:lvlJc w:val="left"/>
      <w:pPr>
        <w:ind w:left="1854" w:hanging="360"/>
      </w:pPr>
    </w:lvl>
    <w:lvl w:ilvl="5" w:tplc="0409001B" w:tentative="1">
      <w:start w:val="1"/>
      <w:numFmt w:val="lowerRoman"/>
      <w:lvlText w:val="%6."/>
      <w:lvlJc w:val="right"/>
      <w:pPr>
        <w:ind w:left="2574" w:hanging="180"/>
      </w:pPr>
    </w:lvl>
    <w:lvl w:ilvl="6" w:tplc="0409000F" w:tentative="1">
      <w:start w:val="1"/>
      <w:numFmt w:val="decimal"/>
      <w:lvlText w:val="%7."/>
      <w:lvlJc w:val="left"/>
      <w:pPr>
        <w:ind w:left="3294" w:hanging="360"/>
      </w:pPr>
    </w:lvl>
    <w:lvl w:ilvl="7" w:tplc="04090019" w:tentative="1">
      <w:start w:val="1"/>
      <w:numFmt w:val="lowerLetter"/>
      <w:lvlText w:val="%8."/>
      <w:lvlJc w:val="left"/>
      <w:pPr>
        <w:ind w:left="4014" w:hanging="360"/>
      </w:pPr>
    </w:lvl>
    <w:lvl w:ilvl="8" w:tplc="0409001B" w:tentative="1">
      <w:start w:val="1"/>
      <w:numFmt w:val="lowerRoman"/>
      <w:lvlText w:val="%9."/>
      <w:lvlJc w:val="right"/>
      <w:pPr>
        <w:ind w:left="4734" w:hanging="180"/>
      </w:pPr>
    </w:lvl>
  </w:abstractNum>
  <w:abstractNum w:abstractNumId="1" w15:restartNumberingAfterBreak="0">
    <w:nsid w:val="7A4860EA"/>
    <w:multiLevelType w:val="hybridMultilevel"/>
    <w:tmpl w:val="47F8484E"/>
    <w:lvl w:ilvl="0" w:tplc="F7E830AA">
      <w:numFmt w:val="bullet"/>
      <w:lvlText w:val=""/>
      <w:lvlJc w:val="left"/>
      <w:pPr>
        <w:ind w:left="-1026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-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7"/>
    <w:rsid w:val="0001134A"/>
    <w:rsid w:val="000245FD"/>
    <w:rsid w:val="00055D54"/>
    <w:rsid w:val="0009094D"/>
    <w:rsid w:val="000D01DA"/>
    <w:rsid w:val="000E1889"/>
    <w:rsid w:val="00101F0F"/>
    <w:rsid w:val="001140B8"/>
    <w:rsid w:val="001305BB"/>
    <w:rsid w:val="00132D8A"/>
    <w:rsid w:val="00183F22"/>
    <w:rsid w:val="001A0000"/>
    <w:rsid w:val="001A0239"/>
    <w:rsid w:val="001A4114"/>
    <w:rsid w:val="001B27DD"/>
    <w:rsid w:val="001F26A0"/>
    <w:rsid w:val="00221403"/>
    <w:rsid w:val="00226A01"/>
    <w:rsid w:val="00231434"/>
    <w:rsid w:val="00241CE3"/>
    <w:rsid w:val="002534F8"/>
    <w:rsid w:val="002668BF"/>
    <w:rsid w:val="00281ED5"/>
    <w:rsid w:val="002D373A"/>
    <w:rsid w:val="002D6F83"/>
    <w:rsid w:val="002F322C"/>
    <w:rsid w:val="003249B4"/>
    <w:rsid w:val="00374CA1"/>
    <w:rsid w:val="00393155"/>
    <w:rsid w:val="003C2D24"/>
    <w:rsid w:val="003E3CD7"/>
    <w:rsid w:val="00401C67"/>
    <w:rsid w:val="00401DC3"/>
    <w:rsid w:val="00403ED6"/>
    <w:rsid w:val="00433273"/>
    <w:rsid w:val="00455195"/>
    <w:rsid w:val="004C57F9"/>
    <w:rsid w:val="004E0ED4"/>
    <w:rsid w:val="005023E7"/>
    <w:rsid w:val="00502571"/>
    <w:rsid w:val="00533FFE"/>
    <w:rsid w:val="005557F4"/>
    <w:rsid w:val="00565ECC"/>
    <w:rsid w:val="005C001B"/>
    <w:rsid w:val="005F4085"/>
    <w:rsid w:val="006127F3"/>
    <w:rsid w:val="00626583"/>
    <w:rsid w:val="00635A30"/>
    <w:rsid w:val="006A0BBC"/>
    <w:rsid w:val="006A4D2F"/>
    <w:rsid w:val="006B22D7"/>
    <w:rsid w:val="006B7CB3"/>
    <w:rsid w:val="00707D13"/>
    <w:rsid w:val="00732114"/>
    <w:rsid w:val="00760059"/>
    <w:rsid w:val="007651CA"/>
    <w:rsid w:val="007A186E"/>
    <w:rsid w:val="007A6594"/>
    <w:rsid w:val="007A6DAA"/>
    <w:rsid w:val="007B59BB"/>
    <w:rsid w:val="007D62E3"/>
    <w:rsid w:val="007F7BF6"/>
    <w:rsid w:val="00852F3F"/>
    <w:rsid w:val="0085383F"/>
    <w:rsid w:val="008A47DD"/>
    <w:rsid w:val="008D6E5E"/>
    <w:rsid w:val="0095384E"/>
    <w:rsid w:val="009739AC"/>
    <w:rsid w:val="009C37BD"/>
    <w:rsid w:val="009D7754"/>
    <w:rsid w:val="009E178B"/>
    <w:rsid w:val="00A2382F"/>
    <w:rsid w:val="00A9163E"/>
    <w:rsid w:val="00AD582D"/>
    <w:rsid w:val="00AD603B"/>
    <w:rsid w:val="00B0055E"/>
    <w:rsid w:val="00B0326A"/>
    <w:rsid w:val="00B446E3"/>
    <w:rsid w:val="00B52B60"/>
    <w:rsid w:val="00BC25E9"/>
    <w:rsid w:val="00C0307B"/>
    <w:rsid w:val="00C0504D"/>
    <w:rsid w:val="00C141E6"/>
    <w:rsid w:val="00C35647"/>
    <w:rsid w:val="00C442EF"/>
    <w:rsid w:val="00C64A4D"/>
    <w:rsid w:val="00C74CB7"/>
    <w:rsid w:val="00CB25B5"/>
    <w:rsid w:val="00D10B12"/>
    <w:rsid w:val="00D3361D"/>
    <w:rsid w:val="00D33849"/>
    <w:rsid w:val="00D62A58"/>
    <w:rsid w:val="00DA1F35"/>
    <w:rsid w:val="00DA21F9"/>
    <w:rsid w:val="00DC3D0A"/>
    <w:rsid w:val="00DC69B3"/>
    <w:rsid w:val="00DD4C2B"/>
    <w:rsid w:val="00E01FEA"/>
    <w:rsid w:val="00E20918"/>
    <w:rsid w:val="00E30155"/>
    <w:rsid w:val="00E405D6"/>
    <w:rsid w:val="00E60377"/>
    <w:rsid w:val="00E61DAD"/>
    <w:rsid w:val="00E64E06"/>
    <w:rsid w:val="00E765AE"/>
    <w:rsid w:val="00EA116B"/>
    <w:rsid w:val="00F34E21"/>
    <w:rsid w:val="00F72386"/>
    <w:rsid w:val="00F9663A"/>
    <w:rsid w:val="00FF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768614C-BB77-4B25-B7E3-39C3F9D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22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3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FFE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qFormat/>
    <w:rsid w:val="001A023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A023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0239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6A0B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0BBC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3E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Emphasis">
    <w:name w:val="Emphasis"/>
    <w:basedOn w:val="DefaultParagraphFont"/>
    <w:qFormat/>
    <w:rsid w:val="003E3CD7"/>
    <w:rPr>
      <w:i/>
      <w:iCs/>
    </w:rPr>
  </w:style>
  <w:style w:type="paragraph" w:styleId="Header">
    <w:name w:val="header"/>
    <w:basedOn w:val="Normal"/>
    <w:link w:val="HeaderChar"/>
    <w:uiPriority w:val="99"/>
    <w:rsid w:val="00CB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B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B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5B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C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Fahimeh Liaghat</cp:lastModifiedBy>
  <cp:revision>11</cp:revision>
  <cp:lastPrinted>2018-06-19T08:15:00Z</cp:lastPrinted>
  <dcterms:created xsi:type="dcterms:W3CDTF">2018-06-19T07:30:00Z</dcterms:created>
  <dcterms:modified xsi:type="dcterms:W3CDTF">2022-05-31T09:43:00Z</dcterms:modified>
</cp:coreProperties>
</file>